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2A" w:rsidRPr="00616E2A" w:rsidRDefault="00616E2A" w:rsidP="00616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E2A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616E2A" w:rsidRPr="00616E2A" w:rsidRDefault="00616E2A" w:rsidP="00616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A">
        <w:rPr>
          <w:rFonts w:ascii="Times New Roman" w:hAnsi="Times New Roman" w:cs="Times New Roman"/>
          <w:sz w:val="24"/>
          <w:szCs w:val="24"/>
        </w:rPr>
        <w:t>КАРГАСОКСКИЙ РАЙОН ТОМСКОЙ ОБЛАСТИ</w:t>
      </w:r>
    </w:p>
    <w:p w:rsidR="00616E2A" w:rsidRPr="00616E2A" w:rsidRDefault="00616E2A" w:rsidP="00616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A">
        <w:rPr>
          <w:rFonts w:ascii="Times New Roman" w:hAnsi="Times New Roman" w:cs="Times New Roman"/>
          <w:b/>
          <w:sz w:val="24"/>
          <w:szCs w:val="24"/>
        </w:rPr>
        <w:t xml:space="preserve">АДМИНИСТРАЦИЯ КАРГАСОКСКОГО </w:t>
      </w:r>
      <w:proofErr w:type="gramStart"/>
      <w:r w:rsidRPr="00616E2A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</w:p>
    <w:p w:rsidR="00616E2A" w:rsidRPr="00616E2A" w:rsidRDefault="00616E2A" w:rsidP="00616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1891" w:rsidRDefault="00521891"/>
    <w:p w:rsidR="00521891" w:rsidRPr="00616E2A" w:rsidRDefault="00616E2A">
      <w:pPr>
        <w:rPr>
          <w:rFonts w:ascii="Times New Roman" w:hAnsi="Times New Roman" w:cs="Times New Roman"/>
          <w:sz w:val="24"/>
          <w:szCs w:val="24"/>
        </w:rPr>
      </w:pPr>
      <w:r w:rsidRPr="00616E2A">
        <w:rPr>
          <w:rFonts w:ascii="Times New Roman" w:hAnsi="Times New Roman" w:cs="Times New Roman"/>
          <w:sz w:val="24"/>
          <w:szCs w:val="24"/>
        </w:rPr>
        <w:t xml:space="preserve">22.04.2015                                                                                                                            № </w:t>
      </w:r>
      <w:r w:rsidR="003A7BB3">
        <w:rPr>
          <w:rFonts w:ascii="Times New Roman" w:hAnsi="Times New Roman" w:cs="Times New Roman"/>
          <w:sz w:val="24"/>
          <w:szCs w:val="24"/>
        </w:rPr>
        <w:t xml:space="preserve"> 91</w:t>
      </w:r>
    </w:p>
    <w:tbl>
      <w:tblPr>
        <w:tblW w:w="16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9"/>
        <w:gridCol w:w="5936"/>
      </w:tblGrid>
      <w:tr w:rsidR="00521891" w:rsidRPr="009047A0" w:rsidTr="00521891">
        <w:trPr>
          <w:tblCellSpacing w:w="0" w:type="dxa"/>
        </w:trPr>
        <w:tc>
          <w:tcPr>
            <w:tcW w:w="10249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16E2A" w:rsidRPr="009047A0" w:rsidRDefault="00521891" w:rsidP="0061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пункта временного </w:t>
            </w:r>
          </w:p>
          <w:p w:rsidR="00616E2A" w:rsidRPr="009047A0" w:rsidRDefault="00521891" w:rsidP="0061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  <w:proofErr w:type="gramEnd"/>
            <w:r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в случае угрозы </w:t>
            </w:r>
          </w:p>
          <w:p w:rsidR="00616E2A" w:rsidRPr="009047A0" w:rsidRDefault="00521891" w:rsidP="0061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возникновении чрезвычайной </w:t>
            </w:r>
          </w:p>
          <w:p w:rsidR="00616E2A" w:rsidRPr="009047A0" w:rsidRDefault="00521891" w:rsidP="0061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</w:t>
            </w:r>
            <w:proofErr w:type="gramEnd"/>
            <w:r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="00616E2A"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Каргасокского</w:t>
            </w:r>
            <w:proofErr w:type="spellEnd"/>
          </w:p>
          <w:p w:rsidR="00521891" w:rsidRPr="009047A0" w:rsidRDefault="00521891" w:rsidP="0061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  <w:p w:rsidR="00521891" w:rsidRPr="009047A0" w:rsidRDefault="00521891" w:rsidP="0061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6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21891" w:rsidRPr="009047A0" w:rsidRDefault="00521891" w:rsidP="0052189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21891" w:rsidRPr="009047A0" w:rsidRDefault="00521891" w:rsidP="00616E2A">
      <w:pPr>
        <w:shd w:val="clear" w:color="auto" w:fill="FFFFFF"/>
        <w:spacing w:before="144"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Положениями Федерального закона от 21.12.1994  № 68-ФЗ «О защите населения и территорий от чрезвычайных ситуаций природного и техногенного характера»,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616E2A"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Каргасокского</w:t>
      </w:r>
      <w:proofErr w:type="spellEnd"/>
      <w:r w:rsidR="00616E2A"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сельского поселения, в целях размещения и первоочередного жизнеобеспечения </w:t>
      </w:r>
      <w:proofErr w:type="gramStart"/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пострадавшего</w:t>
      </w:r>
      <w:proofErr w:type="gramEnd"/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результате чрезвычайных ситуаций населения,</w:t>
      </w:r>
      <w:r w:rsidR="009047A0"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Администрация </w:t>
      </w:r>
      <w:proofErr w:type="spellStart"/>
      <w:r w:rsidR="009047A0"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Каргасокского</w:t>
      </w:r>
      <w:proofErr w:type="spellEnd"/>
      <w:r w:rsidR="009047A0"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</w:p>
    <w:p w:rsidR="00521891" w:rsidRDefault="00521891" w:rsidP="00EB13BB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9047A0"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 О С Т А Н О В Л Я ЕТ</w:t>
      </w: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EB13BB" w:rsidRPr="009047A0" w:rsidRDefault="00EB13BB" w:rsidP="00EB13BB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047A0" w:rsidRPr="009047A0" w:rsidRDefault="00521891" w:rsidP="0090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 Положение о пункте временного размещения населения (</w:t>
      </w:r>
      <w:r w:rsidR="009047A0"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приложению</w:t>
      </w: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521891" w:rsidRPr="009047A0" w:rsidRDefault="00521891" w:rsidP="0090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Создать пункты временного размещения населения на территории </w:t>
      </w:r>
      <w:proofErr w:type="spellStart"/>
      <w:r w:rsidR="00616E2A"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Каргасокского</w:t>
      </w:r>
      <w:proofErr w:type="spellEnd"/>
      <w:r w:rsidR="00616E2A"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сельского </w:t>
      </w:r>
      <w:proofErr w:type="gramStart"/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поселения  на</w:t>
      </w:r>
      <w:proofErr w:type="gramEnd"/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базе МБУККТ «</w:t>
      </w:r>
      <w:r w:rsid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Павловский Дом культуры</w:t>
      </w: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МБУККТ «</w:t>
      </w:r>
      <w:r w:rsid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Бондарский</w:t>
      </w: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 культуры».</w:t>
      </w:r>
    </w:p>
    <w:p w:rsidR="00521891" w:rsidRPr="009047A0" w:rsidRDefault="00521891" w:rsidP="0090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521891" w:rsidRPr="009047A0" w:rsidRDefault="00521891" w:rsidP="00521891">
      <w:pPr>
        <w:shd w:val="clear" w:color="auto" w:fill="FFFFFF"/>
        <w:spacing w:before="144"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21891" w:rsidRPr="009047A0" w:rsidRDefault="00616E2A" w:rsidP="00521891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Глава </w:t>
      </w:r>
      <w:proofErr w:type="spellStart"/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Каргасокского</w:t>
      </w:r>
      <w:proofErr w:type="spellEnd"/>
      <w:r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                               А.А. Белоногов</w:t>
      </w:r>
      <w:r w:rsidR="00521891" w:rsidRPr="00904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43F0D" w:rsidRDefault="00B43F0D" w:rsidP="0052189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43F0D" w:rsidRDefault="00B43F0D" w:rsidP="0052189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43F0D" w:rsidRDefault="00B43F0D" w:rsidP="0052189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43F0D" w:rsidRDefault="00B43F0D" w:rsidP="0052189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43F0D" w:rsidRDefault="00B43F0D" w:rsidP="0052189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47A0" w:rsidRDefault="009047A0" w:rsidP="0052189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47A0" w:rsidRDefault="009047A0" w:rsidP="0052189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B13BB" w:rsidRDefault="00EB13BB" w:rsidP="0052189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21891" w:rsidRPr="00521891" w:rsidRDefault="00521891" w:rsidP="00B43F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Постановлению Главы</w:t>
      </w:r>
    </w:p>
    <w:p w:rsidR="00B43F0D" w:rsidRDefault="00521891" w:rsidP="00B43F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                                                                                      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Каргасокского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сельского</w:t>
      </w:r>
    </w:p>
    <w:p w:rsidR="00521891" w:rsidRPr="00521891" w:rsidRDefault="00521891" w:rsidP="00B43F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поселения</w:t>
      </w:r>
      <w:proofErr w:type="gramEnd"/>
    </w:p>
    <w:p w:rsidR="00521891" w:rsidRPr="00521891" w:rsidRDefault="00521891" w:rsidP="00B43F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                      </w:t>
      </w:r>
      <w:proofErr w:type="gramStart"/>
      <w:r w:rsidR="003A7B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="003A7B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22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.201</w:t>
      </w:r>
      <w:r w:rsidR="003A7B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 № 91</w:t>
      </w:r>
      <w:bookmarkStart w:id="0" w:name="_GoBack"/>
      <w:bookmarkEnd w:id="0"/>
    </w:p>
    <w:p w:rsidR="00521891" w:rsidRPr="00521891" w:rsidRDefault="00521891" w:rsidP="00B43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21891" w:rsidRPr="00521891" w:rsidRDefault="00521891" w:rsidP="0052189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521891" w:rsidRPr="00521891" w:rsidRDefault="00521891" w:rsidP="00B43F0D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ПУНКТЕ ВРЕМЕННОГО РАЗМЕЩЕНИЯ НАСЕЛЕНИЯ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21891" w:rsidRPr="00521891" w:rsidRDefault="00521891" w:rsidP="0052189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    Общие положения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определяет основные задачи, организацию и порядок функционирования пункта временного размещения населения.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Пункт временного размещения (ПВР) населения является элементом поселенческого звена </w:t>
      </w:r>
      <w:proofErr w:type="spellStart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Каргасокского</w:t>
      </w:r>
      <w:proofErr w:type="spellEnd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сельского </w:t>
      </w: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поселения  по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предупреждению и ликвидации чрезвычайных ситуаций.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Пункт временного размещения создаётся Постановлением</w:t>
      </w:r>
      <w:r w:rsidR="00EB13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047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лавы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Каргасокского</w:t>
      </w:r>
      <w:proofErr w:type="spellEnd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</w:t>
      </w:r>
      <w:proofErr w:type="gramStart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поселения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базе близлежащих общественных учреждений (СДК, школах и др.).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своей деятельности ПВР руководствуется законодательством Российской </w:t>
      </w: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Федерации, 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ормативными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распорядительными документами субъекта РФ, нормативными актами  </w:t>
      </w:r>
      <w:r w:rsidR="009047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лавы </w:t>
      </w:r>
      <w:proofErr w:type="spellStart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Каргасокского</w:t>
      </w:r>
      <w:proofErr w:type="spellEnd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настоящим положением.</w:t>
      </w:r>
    </w:p>
    <w:p w:rsidR="00521891" w:rsidRPr="00521891" w:rsidRDefault="00521891" w:rsidP="0052189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Основные задачи ПВР</w:t>
      </w:r>
    </w:p>
    <w:p w:rsidR="00521891" w:rsidRPr="00521891" w:rsidRDefault="00521891" w:rsidP="00B43F0D">
      <w:pPr>
        <w:shd w:val="clear" w:color="auto" w:fill="FFFFFF"/>
        <w:spacing w:before="144"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Пункт временного размещения населения предназначен для приёма, временного размещения, учёта и первоочередного жизнеобеспечения населения, выведенного из зон чрезвычайных ситуаций или вероятной чрезвычайной ситуации.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Основными задачами ПВР являются: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повседневной деятельности: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планирование и подготовка к осуществлению мероприятий по организованному приему населения, выводимого из зон возможных ЧС;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разработка всей необходимой документации;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заблаговременная подготовка помещений, инвентаря и средств связи;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обучение администрации ПВР по приёму, учёту и размещению населения в чрезвычайных ситуациях;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·         практическая отработка вопросов оповещения, сбора и функционирования администрации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участие в проводимых органами управления ГО и ЧС учениях, тренировках и проверках.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возникновении чрезвычайных ситуаций: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полное развертывание ПВР, подготовка к приёму и размещению населения;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организация учёта прибывающего населения и их размещения;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установление связи с единой дежурно-диспетч</w:t>
      </w:r>
      <w:r w:rsidR="009047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ерской службой района, с КЧС и </w:t>
      </w: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ПБ  поселения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уполномоченным ГО и ЧС администрации;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организация жизнеобеспечения населения;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информация об обстановке для прибывающих на ПВР людей;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         предоставление докладов о ходе приема </w:t>
      </w:r>
      <w:r w:rsidR="009047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размещения населения в КЧС и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ПБ поселения.</w:t>
      </w:r>
    </w:p>
    <w:p w:rsidR="00521891" w:rsidRPr="00521891" w:rsidRDefault="00521891" w:rsidP="0052189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21891" w:rsidRPr="00521891" w:rsidRDefault="00521891" w:rsidP="0052189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Организационно-штатная структура ПВР</w:t>
      </w:r>
    </w:p>
    <w:p w:rsidR="00521891" w:rsidRPr="00521891" w:rsidRDefault="00521891" w:rsidP="00B43F0D">
      <w:pPr>
        <w:shd w:val="clear" w:color="auto" w:fill="FFFFFF"/>
        <w:spacing w:before="144" w:after="0" w:line="240" w:lineRule="auto"/>
        <w:ind w:firstLine="1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Штат администрации пункта временного размещения зависит от численности принимаемого пострадавшего населения в ЧС и предназначен для планирования,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организованного приема и размещения эвакуируемого населения, а также снабжения его всем необходимым.</w:t>
      </w:r>
    </w:p>
    <w:p w:rsidR="00521891" w:rsidRPr="00521891" w:rsidRDefault="00521891" w:rsidP="00521891">
      <w:pPr>
        <w:shd w:val="clear" w:color="auto" w:fill="FFFFFF"/>
        <w:spacing w:before="144" w:after="0" w:line="240" w:lineRule="auto"/>
        <w:ind w:left="1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</w:t>
      </w: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Администрация ПВР включает в себя:</w:t>
      </w:r>
    </w:p>
    <w:p w:rsidR="00521891" w:rsidRPr="00521891" w:rsidRDefault="00521891" w:rsidP="00521891">
      <w:pPr>
        <w:numPr>
          <w:ilvl w:val="0"/>
          <w:numId w:val="1"/>
        </w:numPr>
        <w:spacing w:before="36" w:after="0" w:line="240" w:lineRule="auto"/>
        <w:ind w:left="1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начальник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ПВР, его заместитель и комендант;</w:t>
      </w:r>
    </w:p>
    <w:p w:rsidR="00521891" w:rsidRPr="00521891" w:rsidRDefault="00521891" w:rsidP="00521891">
      <w:pPr>
        <w:numPr>
          <w:ilvl w:val="0"/>
          <w:numId w:val="1"/>
        </w:numPr>
        <w:spacing w:before="36" w:after="0" w:line="240" w:lineRule="auto"/>
        <w:ind w:left="1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группа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приема и размещения  населения  2 человека;</w:t>
      </w:r>
    </w:p>
    <w:p w:rsidR="00521891" w:rsidRPr="00521891" w:rsidRDefault="00521891" w:rsidP="00521891">
      <w:pPr>
        <w:numPr>
          <w:ilvl w:val="0"/>
          <w:numId w:val="1"/>
        </w:numPr>
        <w:spacing w:before="36" w:after="0" w:line="240" w:lineRule="auto"/>
        <w:ind w:left="1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стол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справок - 1 человек;</w:t>
      </w:r>
    </w:p>
    <w:p w:rsidR="00521891" w:rsidRPr="00521891" w:rsidRDefault="00521891" w:rsidP="00521891">
      <w:pPr>
        <w:numPr>
          <w:ilvl w:val="0"/>
          <w:numId w:val="1"/>
        </w:numPr>
        <w:spacing w:before="36" w:after="0" w:line="240" w:lineRule="auto"/>
        <w:ind w:left="1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группа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охраны общественного порядка  - 2 человека;</w:t>
      </w:r>
    </w:p>
    <w:p w:rsidR="00521891" w:rsidRPr="00521891" w:rsidRDefault="00521891" w:rsidP="00867388">
      <w:pPr>
        <w:numPr>
          <w:ilvl w:val="0"/>
          <w:numId w:val="1"/>
        </w:numPr>
        <w:shd w:val="clear" w:color="auto" w:fill="FFFFFF"/>
        <w:spacing w:before="144" w:after="0" w:line="240" w:lineRule="auto"/>
        <w:ind w:left="1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медицинский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пункт – 1 человек. 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firstLine="1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Начальник ПВР назначается распоряжением </w:t>
      </w:r>
      <w:r w:rsidR="009047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лавы </w:t>
      </w:r>
      <w:proofErr w:type="spellStart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Каргасокского</w:t>
      </w:r>
      <w:proofErr w:type="spellEnd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Остальной личный состав назначается руководителем объекта, на который возложено развертывание ПВР.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Схема оповещения и сбора личного состава пункта временного размещения населения представлена в </w:t>
      </w: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приложении  к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Положению.</w:t>
      </w:r>
    </w:p>
    <w:p w:rsidR="00521891" w:rsidRPr="00521891" w:rsidRDefault="00521891" w:rsidP="0052189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Организация работы ПВР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Руководители объектов, на которых возложено развертывание ПВР, организуют разработку документов, материально-техническое обеспечение, необходимое для осуществления функционирования ПВР, практическое обучение администрации и несут персональную ответственность за готовность ПВР.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 документом, регламентирующим работу ПВР, является настоящее Положение.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своей деятельности ПВР взаимодействует с КЧС и ПБ поселения, а также с другими органами, принимающими участие в проведении </w:t>
      </w:r>
      <w:proofErr w:type="spell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эвакомероприятий</w:t>
      </w:r>
      <w:proofErr w:type="spell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поселении.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 организации работы ПВР разрабатываются следующие документы: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Постановление о создании пункта временного размещения.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Функциональные обязанности администрации ПВР.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Штатно-должностной список ПВР.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         План размещения </w:t>
      </w:r>
      <w:proofErr w:type="spell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эваконаселения</w:t>
      </w:r>
      <w:proofErr w:type="spell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Схема оповещения и сбора администрации ПВР.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Журналы учета прибытия и убытия населения.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Журнал принятых и отданных распоряжений.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Пункт временного размещения разворачиваетс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в мирное время при угрозе или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возникновении ЧС по распоряжению главы поселения.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получением распоряжения (указания) руководитель объекта - начальник ПВР организует приём и размещение эвакуируемого населения согласно календарному плану действий ПВР.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Размещение эвакуируемого населения осуществляется в помещениях здания организации, развертываемой ПВР, с использованием её материально-технических средств и оборудования. В случае необходимости, функционирование объекта (учреждения) по решению </w:t>
      </w:r>
      <w:r w:rsidR="009047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лавы сельского поселения временно приостанавливается.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размещения медицинского </w:t>
      </w: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пункта,  и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пункта питания,  начальник ПВР предусматривает отдельные помещения.    Все вопросы по жизнеобеспечению эвакуируемого населения, начальник ПВР решает с главой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</w:t>
      </w:r>
      <w:proofErr w:type="gramStart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поселения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председателем комиссиями по чрезвычайным ситуациям поселения.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Расходы на проведение мероприятий по временному размещению населения, в том числе на использование запасов матери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ально-технических, продовольственных, медицинских и иных средств, понесенные органами местного самоуправления и организациями, возмеща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ются в порядке, определяемом нормативными актами Правительства Российской Федерации, субъекта РФ, органа местного самоуправления.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21891" w:rsidRPr="00521891" w:rsidRDefault="00521891" w:rsidP="0052189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Функциональные обязанности личного состава ПВР</w:t>
      </w:r>
    </w:p>
    <w:p w:rsidR="00521891" w:rsidRPr="00521891" w:rsidRDefault="00521891" w:rsidP="00521891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5.1. Начальник пункта временного размещения населения.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Начальник ПВР 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подчиняется председателю КЧС и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ПБ</w:t>
      </w:r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9047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лаве </w:t>
      </w:r>
      <w:proofErr w:type="spellStart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Каргасокского</w:t>
      </w:r>
      <w:proofErr w:type="spellEnd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B43F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  поселения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несет персональную ответственность за выполнение возложенных задач, организацию работы администраций ПВР и ее готовность.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 отвечает за своевременное: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оповещение и сбор администрации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-развертывание пункта временного размещения, обеспечение его необходимым имуществом и документацией для проведения мероприятий;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-точное выполнение всем личным составом ПВР своих функциональных обязанностей.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 обязан: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повседневной деятельности: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совместно с уполномоченным на решение задач ГО и ЧС администрации </w:t>
      </w:r>
      <w:proofErr w:type="spellStart"/>
      <w:r w:rsidR="007C4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Каргасокского</w:t>
      </w:r>
      <w:proofErr w:type="spellEnd"/>
      <w:r w:rsidR="007C4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 поселения разрабатывать и корректировать документы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заблаговременно подготавливать помещения, оборудование и средства связи для нормальной работы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организовывать обучение, инструктаж администрации пункта временного размещения и обеспечивать постоянную его готовность;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обеспечивать участие администрации ПВР в проводимых учениях </w:t>
      </w: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 тренировках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возникновении чрезвычайных ситуаций: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организовать оповещение и сбор администрации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своевременно развернуть ПВР и подготовить к приему и размещению прибывающего населения;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установить связь с Администрацией </w:t>
      </w:r>
      <w:proofErr w:type="spellStart"/>
      <w:r w:rsidR="007C4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Каргасокского</w:t>
      </w:r>
      <w:proofErr w:type="spellEnd"/>
      <w:r w:rsidR="007C4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организовать прием, временное размещение населения и всестороннее его обеспечение;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поддерживать непрерывную связь с КЧС и ПБ поселения, своевременно докладывать о складывающейся обстановке;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информировать прибывшее на ПВР население об обстановке.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5.2. Заместитель начальника пункта временного размещения населения.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Заместитель начальника ПВР подчиняется начальнику ПВР.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 обязан: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повседневной деятельности: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участвовать в отработке необходимой документации;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разрабатывать и своевременно корректировать схему оповещения и сбора администрации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принимать активное участие в подготовке помещения к работе;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отсутствии начальника - замещать его.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возникновении чрезвычайных ситуаций: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участвовать в оповещении и сборе администрации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полностью развернуть и подготовить к приему населения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принимать участие в приеме и размещении населения, а также в организации всестороннего его обеспечения;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контролировать работу группы приема и размещения населения.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5.3. Группа приема и размещения населения.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Подчиняется начальнику и заместителю начальника ПВР. Отвечает за прием и размещение прибывающего населения.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повседневной деятельности: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принимать участие в разработке необходимой документации;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участвовать в проводимых занятиях, тренировках и учениях по тематике ГО;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разрабатывать, знать, изучать с личным </w:t>
      </w: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составом  размещение</w:t>
      </w:r>
      <w:proofErr w:type="gram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назначение комнат, помещений ПВР, их площадь и возможности для размещения населения, а также развертывания вспомогательных служб обеспечения.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б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возникновении чрезвычайных ситуаций: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своевременно прибыть на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принимать участие в развертывании и подготовке к работе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-принимать, вести учет прибывающего населения, размещать его в помещениях пункта, оказывать ему необходимую помощь;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информировать население об обстановке.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5.4. Дежурные по столу справок.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Подчиняются начальнику ПВР и его заместителю.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повседневной деятельности: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знать план размещения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изучать всю документацию и порядок работы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-иметь все необходимые адресно-справочные </w:t>
      </w:r>
      <w:r w:rsidR="009047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и телефонные справочники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принимать участие в занятиях, тренировках и учениях.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возникновении чрезвычайных ситуаций: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своевременно прибыть на ПВР и подготовить свое рабочее место;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-принимать участие в приеме и размещении населения, оказывать ему содействие и посильную помощь.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5.5. Комендант пункта временного размещения.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Подчиняется начальнику ПВР и его заместителю.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повседневной деятельности: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изучать необходимую документацию и порядок работы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изучать расположение рабочих и хозяйственных помещений; входы и выходы из них;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обеспечивать администрацию и ПВР необходимым инвентарем и имуществом; иметь перечень и расчет потребного имущества;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принимать участие в проводимых занятиях, тренировках и учениях.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возникновении чрезвычайных ситуаций: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своевременно прибыть на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принимать участие в развертывании пункта и подготовке его к работе;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обеспечить пункт необходимым инвентарем и имуществом;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обеспечить поддержание чистоты и охрану общественного порядка на ПВР.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5.6. Группа охраны общественного порядка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Создается для охраны и поддержания общественного порядка на ПВР в составе сотрудника полиции и дружинника.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Подчиняется коменданту ПВР.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повседневной деятельности: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принимать участие в разработке необходимой документации;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изучать и хорошо знать все особенности района, прилегающего к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принимать участие в проводимых занятиях, тренировках и учениях.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возникновении чрезвычайных ситуаций: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своевременно прибыть на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участвовать в развертывании и подготовке к работе пункта;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обеспечить соблюдение общественного порядка и пожарной безопасности на пункте.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5.7. Дежурный по медпункту.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Подчиняется коменданту ПВР.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повседневной деятельности: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изучать документацию и порядок работы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-составить и периодически уточнять расчет на потребный инвентарь, оборудование и медикаменты для развертывания медпункта;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знать порядок связи с лечебными учреждениями района;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принимать участие в проводимых занятиях, тренировках и учениях.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возникновении чрезвычайных ситуаций: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своевременно прибыть на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развернуть и подготовить к работе медпункт;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проводить профилактическую работу среди населения, выявлять больных и оказывать им медицинскую помощь, своевременно изолировать инфекционных больных;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организовать контроль за </w:t>
      </w:r>
      <w:proofErr w:type="spell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</w:t>
      </w:r>
      <w:proofErr w:type="spellEnd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гигиеническим состоянием ПВР.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5.9. Представитель от службы торговли и питания.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Назначается от службы ГО торговли и </w:t>
      </w:r>
      <w:proofErr w:type="gramStart"/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питания  Администра</w:t>
      </w:r>
      <w:r w:rsidR="007C4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</w:t>
      </w:r>
      <w:proofErr w:type="gramEnd"/>
      <w:r w:rsidR="007C4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7C4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Каргасокского</w:t>
      </w:r>
      <w:proofErr w:type="spellEnd"/>
      <w:r w:rsidR="007C4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района для обеспечения населения необходимыми продуктами питания.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повседневной деятельности: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знать место развертывания ПВР и точек общественного питания в его помещениях;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иметь расчет потребного количества продуктов первой необходимости и источники их пополнения;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участвовать в проводимых тренировках и учениях;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</w:t>
      </w:r>
      <w:proofErr w:type="gramEnd"/>
      <w:r w:rsidRPr="0052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при возникновении чрезвычайной ситуации: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своевременно прибыть на ПВР;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организовать развертывание и подготовку к работе буфета на пункте общественного питания и обеспечить его продуктами.</w:t>
      </w:r>
    </w:p>
    <w:p w:rsidR="00521891" w:rsidRPr="00521891" w:rsidRDefault="00521891" w:rsidP="00B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7ACF" w:rsidRPr="00521891" w:rsidRDefault="00E17ACF" w:rsidP="005218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7ACF" w:rsidRPr="0052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B3FDC"/>
    <w:multiLevelType w:val="multilevel"/>
    <w:tmpl w:val="1D6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91"/>
    <w:rsid w:val="003A7BB3"/>
    <w:rsid w:val="00521891"/>
    <w:rsid w:val="00593537"/>
    <w:rsid w:val="00616E2A"/>
    <w:rsid w:val="007C4A55"/>
    <w:rsid w:val="009047A0"/>
    <w:rsid w:val="00B43F0D"/>
    <w:rsid w:val="00E17ACF"/>
    <w:rsid w:val="00E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7E01-9B1E-4FB3-B52E-475B0D4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2015-04-22T11:19:00Z</cp:lastPrinted>
  <dcterms:created xsi:type="dcterms:W3CDTF">2015-04-22T10:12:00Z</dcterms:created>
  <dcterms:modified xsi:type="dcterms:W3CDTF">2015-04-27T04:19:00Z</dcterms:modified>
</cp:coreProperties>
</file>