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6A" w:rsidRPr="00F1516A" w:rsidRDefault="00F1516A" w:rsidP="00F1516A">
      <w:pPr>
        <w:pStyle w:val="2"/>
        <w:tabs>
          <w:tab w:val="clear" w:pos="0"/>
        </w:tabs>
        <w:jc w:val="center"/>
        <w:rPr>
          <w:rFonts w:eastAsia="MS Mincho"/>
        </w:rPr>
      </w:pPr>
      <w:r w:rsidRPr="00F1516A">
        <w:rPr>
          <w:rFonts w:eastAsia="MS Mincho"/>
          <w:bCs/>
          <w:sz w:val="24"/>
          <w:szCs w:val="24"/>
        </w:rPr>
        <w:t>СОВЕТ КАРГАСОКСКОГО СЕЛЬСКОГО ПОСЕЛЕНИЯ</w:t>
      </w:r>
    </w:p>
    <w:p w:rsidR="00F1516A" w:rsidRPr="00F1516A" w:rsidRDefault="00F1516A" w:rsidP="00F1516A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F1516A" w:rsidRPr="00F1516A" w:rsidRDefault="00F1516A" w:rsidP="00F1516A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F1516A" w:rsidRPr="00F1516A" w:rsidRDefault="00F1516A" w:rsidP="00F1516A">
      <w:pPr>
        <w:pStyle w:val="1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F1516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РЕШЕНИЕ</w:t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1516A" w:rsidRPr="00F1516A" w:rsidRDefault="00F1516A" w:rsidP="00F1516A">
      <w:pPr>
        <w:pStyle w:val="1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29</w:t>
      </w:r>
      <w:r w:rsidRPr="00F1516A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.12.2016                                                                                                              </w:t>
      </w:r>
      <w:r w:rsidRPr="00F1516A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r w:rsidRPr="00F1516A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 xml:space="preserve"> №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154</w:t>
      </w:r>
    </w:p>
    <w:p w:rsidR="00F1516A" w:rsidRPr="00F1516A" w:rsidRDefault="00F1516A" w:rsidP="00F1516A">
      <w:pPr>
        <w:pStyle w:val="1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F1516A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село Каргасок</w:t>
      </w:r>
    </w:p>
    <w:p w:rsidR="00F1516A" w:rsidRPr="00F1516A" w:rsidRDefault="00F1516A" w:rsidP="00F1516A">
      <w:pPr>
        <w:pStyle w:val="1"/>
        <w:ind w:left="180"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F1516A" w:rsidRPr="00F1516A" w:rsidRDefault="00F1516A" w:rsidP="00F1516A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16A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решение Совета</w:t>
      </w:r>
    </w:p>
    <w:p w:rsidR="00F1516A" w:rsidRPr="00F1516A" w:rsidRDefault="00F1516A" w:rsidP="00F1516A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16A">
        <w:rPr>
          <w:rFonts w:ascii="Times New Roman" w:hAnsi="Times New Roman" w:cs="Times New Roman"/>
          <w:bCs/>
          <w:color w:val="000000"/>
          <w:sz w:val="24"/>
          <w:szCs w:val="24"/>
        </w:rPr>
        <w:t>Каргасокского сельского поселения «О бюджете</w:t>
      </w:r>
    </w:p>
    <w:p w:rsidR="00F1516A" w:rsidRPr="00F1516A" w:rsidRDefault="00F1516A" w:rsidP="00F1516A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16A">
        <w:rPr>
          <w:rFonts w:ascii="Times New Roman" w:hAnsi="Times New Roman" w:cs="Times New Roman"/>
          <w:bCs/>
          <w:color w:val="000000"/>
          <w:sz w:val="24"/>
          <w:szCs w:val="24"/>
        </w:rPr>
        <w:t>Каргасокс</w:t>
      </w:r>
      <w:r w:rsidR="00281AC8">
        <w:rPr>
          <w:rFonts w:ascii="Times New Roman" w:hAnsi="Times New Roman" w:cs="Times New Roman"/>
          <w:bCs/>
          <w:color w:val="000000"/>
          <w:sz w:val="24"/>
          <w:szCs w:val="24"/>
        </w:rPr>
        <w:t>кого сельского поселения на 2017</w:t>
      </w:r>
      <w:r w:rsidRPr="00F151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год»</w:t>
      </w:r>
    </w:p>
    <w:p w:rsidR="00F1516A" w:rsidRPr="00F1516A" w:rsidRDefault="00F1516A" w:rsidP="00F1516A">
      <w:pPr>
        <w:spacing w:after="0"/>
        <w:ind w:right="559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516A" w:rsidRPr="00F1516A" w:rsidRDefault="00F1516A" w:rsidP="00F151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F1516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статьёй 23 Устава Каргасокского  сельского поселения, Положением о бюджетном процессе в </w:t>
      </w:r>
      <w:proofErr w:type="spellStart"/>
      <w:r w:rsidRPr="00F1516A">
        <w:rPr>
          <w:rFonts w:ascii="Times New Roman" w:hAnsi="Times New Roman" w:cs="Times New Roman"/>
          <w:color w:val="000000"/>
          <w:sz w:val="24"/>
          <w:szCs w:val="24"/>
        </w:rPr>
        <w:t>Каргасокском</w:t>
      </w:r>
      <w:proofErr w:type="spellEnd"/>
      <w:r w:rsidRPr="00F151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поселении, утвержденным решением Совета Каргасокского сельского поселения от 21 февраля 2008 № 19,  рассмотрев предложения Администрации Каргасокского сельского поселения,</w:t>
      </w:r>
    </w:p>
    <w:p w:rsidR="00F1516A" w:rsidRPr="00F1516A" w:rsidRDefault="00F1516A" w:rsidP="00F1516A">
      <w:pPr>
        <w:pStyle w:val="a3"/>
        <w:rPr>
          <w:b w:val="0"/>
          <w:sz w:val="24"/>
          <w:szCs w:val="24"/>
        </w:rPr>
      </w:pPr>
      <w:r w:rsidRPr="00F1516A">
        <w:rPr>
          <w:b w:val="0"/>
          <w:sz w:val="24"/>
          <w:szCs w:val="24"/>
        </w:rPr>
        <w:t>  </w:t>
      </w:r>
    </w:p>
    <w:p w:rsidR="00F1516A" w:rsidRPr="00F1516A" w:rsidRDefault="00F1516A" w:rsidP="00F1516A">
      <w:pPr>
        <w:pStyle w:val="a3"/>
        <w:rPr>
          <w:b w:val="0"/>
          <w:sz w:val="24"/>
          <w:szCs w:val="24"/>
        </w:rPr>
      </w:pPr>
      <w:r w:rsidRPr="00F1516A">
        <w:rPr>
          <w:b w:val="0"/>
          <w:sz w:val="24"/>
          <w:szCs w:val="24"/>
        </w:rPr>
        <w:t xml:space="preserve">   Совет Каргасокского сельского поселения РЕШИЛ:  </w:t>
      </w:r>
    </w:p>
    <w:p w:rsidR="00F1516A" w:rsidRPr="00F1516A" w:rsidRDefault="00F1516A" w:rsidP="00F1516A">
      <w:pPr>
        <w:pStyle w:val="a3"/>
        <w:rPr>
          <w:b w:val="0"/>
        </w:rPr>
      </w:pPr>
      <w:r w:rsidRPr="00F1516A">
        <w:rPr>
          <w:b w:val="0"/>
        </w:rPr>
        <w:t xml:space="preserve">                        </w:t>
      </w:r>
    </w:p>
    <w:p w:rsidR="00F1516A" w:rsidRPr="00F1516A" w:rsidRDefault="00F1516A" w:rsidP="00F15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6A">
        <w:rPr>
          <w:rFonts w:ascii="Times New Roman" w:hAnsi="Times New Roman" w:cs="Times New Roman"/>
          <w:sz w:val="24"/>
          <w:szCs w:val="24"/>
        </w:rPr>
        <w:t>1. Внести в решение  Совета  Каргасокского сельского поселения от 25 декабря 2015 года  № 120 «О бюджете  Каргасокского сельского поселения на 2016 год», следующие изменения:</w:t>
      </w:r>
    </w:p>
    <w:p w:rsidR="00F1516A" w:rsidRPr="00F1516A" w:rsidRDefault="00F1516A" w:rsidP="00F151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6A">
        <w:rPr>
          <w:rFonts w:ascii="Times New Roman" w:hAnsi="Times New Roman" w:cs="Times New Roman"/>
          <w:sz w:val="24"/>
          <w:szCs w:val="24"/>
        </w:rPr>
        <w:t xml:space="preserve">Пункт 1 Решения изложить в новой редакции: </w:t>
      </w:r>
    </w:p>
    <w:p w:rsidR="00F1516A" w:rsidRPr="00F1516A" w:rsidRDefault="00F1516A" w:rsidP="00F1516A">
      <w:pPr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F1516A">
        <w:rPr>
          <w:rFonts w:ascii="Times New Roman" w:hAnsi="Times New Roman" w:cs="Times New Roman"/>
          <w:sz w:val="24"/>
          <w:szCs w:val="24"/>
        </w:rPr>
        <w:t xml:space="preserve">«1. Утвердить основные характеристики бюджета поселения на 2016 год: прогнозный объем доходов бюджета   в сумме </w:t>
      </w:r>
      <w:r w:rsidRPr="00F1516A">
        <w:rPr>
          <w:rFonts w:ascii="Times New Roman" w:hAnsi="Times New Roman" w:cs="Times New Roman"/>
          <w:sz w:val="24"/>
        </w:rPr>
        <w:t>141 514 701 рублей 01 копейка</w:t>
      </w:r>
      <w:r w:rsidRPr="00F1516A">
        <w:rPr>
          <w:rFonts w:ascii="Times New Roman" w:hAnsi="Times New Roman" w:cs="Times New Roman"/>
          <w:sz w:val="24"/>
          <w:szCs w:val="24"/>
        </w:rPr>
        <w:t>, в том числе налоговые и неналоговые доходы  в сумме 25 819 884 рубля 72 копейки;</w:t>
      </w:r>
    </w:p>
    <w:p w:rsidR="00F1516A" w:rsidRPr="00F1516A" w:rsidRDefault="00F1516A" w:rsidP="00F1516A">
      <w:pPr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F1516A">
        <w:rPr>
          <w:rFonts w:ascii="Times New Roman" w:hAnsi="Times New Roman" w:cs="Times New Roman"/>
          <w:sz w:val="24"/>
          <w:szCs w:val="24"/>
        </w:rPr>
        <w:t xml:space="preserve">прогнозный объем расходов бюджета  в сумме 143 999 435 рублей 34 копейки; </w:t>
      </w:r>
    </w:p>
    <w:p w:rsidR="00F1516A" w:rsidRPr="00F1516A" w:rsidRDefault="00F1516A" w:rsidP="00F1516A">
      <w:pPr>
        <w:spacing w:after="0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F1516A">
        <w:rPr>
          <w:rFonts w:ascii="Times New Roman" w:hAnsi="Times New Roman" w:cs="Times New Roman"/>
          <w:sz w:val="24"/>
          <w:szCs w:val="24"/>
        </w:rPr>
        <w:t xml:space="preserve">прогнозный размер дефицита бюджета в сумме 2 484 734 рублей 33 копейки».       </w:t>
      </w:r>
    </w:p>
    <w:p w:rsidR="00F1516A" w:rsidRPr="00F1516A" w:rsidRDefault="00F1516A" w:rsidP="00F1516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6A">
        <w:rPr>
          <w:rFonts w:ascii="Times New Roman" w:hAnsi="Times New Roman" w:cs="Times New Roman"/>
          <w:sz w:val="24"/>
          <w:szCs w:val="24"/>
        </w:rPr>
        <w:t>Приложения 5,6,7,7.1,8,12 изложить в новой редакции, согласно приложению 1 к настоящему решению</w:t>
      </w:r>
      <w:proofErr w:type="gramStart"/>
      <w:r w:rsidRPr="00F1516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1516A" w:rsidRPr="00F1516A" w:rsidRDefault="00F1516A" w:rsidP="00F1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16A" w:rsidRPr="00F1516A" w:rsidRDefault="00F1516A" w:rsidP="00F15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6A">
        <w:rPr>
          <w:rFonts w:ascii="Times New Roman" w:hAnsi="Times New Roman" w:cs="Times New Roman"/>
          <w:sz w:val="24"/>
          <w:szCs w:val="24"/>
        </w:rPr>
        <w:t>2. Решение подлежит официальному опубликованию на официальном сайте муниципального образования «Каргасокское сельское поселение» и вступает в силу с момента опубликования.</w:t>
      </w:r>
    </w:p>
    <w:p w:rsidR="00F1516A" w:rsidRPr="00F1516A" w:rsidRDefault="00F1516A" w:rsidP="00F1516A">
      <w:pPr>
        <w:pStyle w:val="a3"/>
        <w:rPr>
          <w:b w:val="0"/>
        </w:rPr>
      </w:pPr>
    </w:p>
    <w:p w:rsidR="00F1516A" w:rsidRPr="00F1516A" w:rsidRDefault="00F1516A" w:rsidP="00F1516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1516A" w:rsidRPr="00F1516A" w:rsidRDefault="00F1516A" w:rsidP="00F1516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1516A" w:rsidRPr="00F1516A" w:rsidRDefault="00F1516A" w:rsidP="00F1516A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1516A" w:rsidRPr="00F1516A" w:rsidRDefault="00F1516A" w:rsidP="00F1516A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F1516A" w:rsidRPr="00F1516A" w:rsidRDefault="00F1516A" w:rsidP="00F15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A">
        <w:rPr>
          <w:rFonts w:ascii="Times New Roman" w:hAnsi="Times New Roman" w:cs="Times New Roman"/>
          <w:sz w:val="24"/>
          <w:szCs w:val="24"/>
        </w:rPr>
        <w:t>Председатель Совета Каргасокского сельского поселения                                  Д.Б.Соколов</w:t>
      </w:r>
    </w:p>
    <w:p w:rsidR="00F1516A" w:rsidRPr="00F1516A" w:rsidRDefault="00F1516A" w:rsidP="00F1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16A" w:rsidRPr="00F1516A" w:rsidRDefault="00F1516A" w:rsidP="00F1516A">
      <w:pPr>
        <w:spacing w:after="0"/>
        <w:rPr>
          <w:rFonts w:ascii="Times New Roman" w:hAnsi="Times New Roman" w:cs="Times New Roman"/>
          <w:bCs/>
          <w:kern w:val="1"/>
        </w:rPr>
      </w:pPr>
      <w:proofErr w:type="spellStart"/>
      <w:r w:rsidRPr="00F1516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F1516A">
        <w:rPr>
          <w:rFonts w:ascii="Times New Roman" w:hAnsi="Times New Roman" w:cs="Times New Roman"/>
          <w:sz w:val="24"/>
          <w:szCs w:val="24"/>
        </w:rPr>
        <w:t xml:space="preserve">  Главы Каргасокского сельского поселения:                                             </w:t>
      </w:r>
      <w:proofErr w:type="spellStart"/>
      <w:r w:rsidRPr="00F1516A">
        <w:rPr>
          <w:rFonts w:ascii="Times New Roman" w:hAnsi="Times New Roman" w:cs="Times New Roman"/>
          <w:sz w:val="24"/>
          <w:szCs w:val="24"/>
        </w:rPr>
        <w:t>Д.Е.Барышев</w:t>
      </w:r>
      <w:proofErr w:type="spellEnd"/>
    </w:p>
    <w:p w:rsidR="00D342A8" w:rsidRPr="00F1516A" w:rsidRDefault="00D342A8" w:rsidP="00F1516A">
      <w:pPr>
        <w:spacing w:after="0"/>
        <w:rPr>
          <w:rFonts w:ascii="Times New Roman" w:hAnsi="Times New Roman" w:cs="Times New Roman"/>
        </w:rPr>
      </w:pPr>
    </w:p>
    <w:sectPr w:rsidR="00D342A8" w:rsidRPr="00F1516A" w:rsidSect="0053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257E96"/>
    <w:multiLevelType w:val="multilevel"/>
    <w:tmpl w:val="614AEC7A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16A"/>
    <w:rsid w:val="00281AC8"/>
    <w:rsid w:val="00442918"/>
    <w:rsid w:val="00530957"/>
    <w:rsid w:val="00CC6DF7"/>
    <w:rsid w:val="00D342A8"/>
    <w:rsid w:val="00F1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57"/>
  </w:style>
  <w:style w:type="paragraph" w:styleId="2">
    <w:name w:val="heading 2"/>
    <w:basedOn w:val="a"/>
    <w:next w:val="a"/>
    <w:link w:val="20"/>
    <w:qFormat/>
    <w:rsid w:val="00F1516A"/>
    <w:pPr>
      <w:keepNext/>
      <w:shd w:val="clear" w:color="auto" w:fill="FFFFFF"/>
      <w:tabs>
        <w:tab w:val="num" w:pos="0"/>
      </w:tabs>
      <w:suppressAutoHyphens/>
      <w:spacing w:after="0" w:line="360" w:lineRule="auto"/>
      <w:ind w:left="720"/>
      <w:jc w:val="both"/>
      <w:outlineLvl w:val="1"/>
    </w:pPr>
    <w:rPr>
      <w:rFonts w:ascii="Times New Roman" w:eastAsia="Times New Roman" w:hAnsi="Times New Roman" w:cs="Times New Roman"/>
      <w:b/>
      <w:color w:val="000000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516A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ar-SA"/>
    </w:rPr>
  </w:style>
  <w:style w:type="paragraph" w:styleId="a3">
    <w:name w:val="Body Text"/>
    <w:basedOn w:val="a"/>
    <w:link w:val="a4"/>
    <w:rsid w:val="00F151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1516A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1">
    <w:name w:val="Текст1"/>
    <w:basedOn w:val="a"/>
    <w:rsid w:val="00F15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2016-12-29T02:55:00Z</dcterms:created>
  <dcterms:modified xsi:type="dcterms:W3CDTF">2017-07-19T07:56:00Z</dcterms:modified>
</cp:coreProperties>
</file>