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913165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90pt;margin-top:774pt;width:603pt;height:36pt;z-index:-1">
            <v:imagedata r:id="rId4" o:title="низ"/>
          </v:shape>
        </w:pict>
      </w:r>
      <w:r w:rsidR="00802D8D">
        <w:rPr>
          <w:noProof/>
        </w:rPr>
        <w:pict>
          <v:shape id="Picture 4" o:spid="_x0000_s1026" type="#_x0000_t75" alt="ЧЁРНЫЙ%20ПО%20ВЕРТИКАЛИ" style="position:absolute;left:0;text-align:left;margin-left:-1in;margin-top:-36pt;width:90pt;height:69.65pt;z-index:-2;visibility:visible">
            <v:imagedata r:id="rId5" o:title="ЧЁРНЫЙ%20ПО%20ВЕРТИКАЛИ"/>
          </v:shape>
        </w:pict>
      </w:r>
      <w:r w:rsidR="00802D8D">
        <w:rPr>
          <w:noProof/>
        </w:rPr>
        <w:pict>
          <v:shape id="_x0000_s1027" type="#_x0000_t75" style="position:absolute;left:0;text-align:left;margin-left:-90pt;margin-top:-36pt;width:603pt;height:1in;z-index:-3">
            <v:imagedata r:id="rId6" o:title="верх"/>
          </v:shape>
        </w:pict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B03AE6" w:rsidRDefault="00B03AE6" w:rsidP="00B03AE6">
      <w:p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Century Gothic"/>
          <w:b/>
          <w:bCs/>
          <w:color w:val="0000FF"/>
          <w:sz w:val="28"/>
          <w:szCs w:val="28"/>
        </w:rPr>
      </w:pPr>
      <w:r>
        <w:rPr>
          <w:rFonts w:ascii="Century Gothic" w:hAnsi="Century Gothic" w:cs="Century Gothic"/>
          <w:b/>
          <w:bCs/>
          <w:color w:val="0000FF"/>
          <w:sz w:val="28"/>
          <w:szCs w:val="28"/>
        </w:rPr>
        <w:t>Тем, кто только начнет работать, предоставят право выбора тарифа пенсионного обеспечения в течение 5 лет</w:t>
      </w:r>
    </w:p>
    <w:p w:rsidR="00B03AE6" w:rsidRDefault="00B03AE6" w:rsidP="00B03AE6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Century Gothic" w:hAnsi="Century Gothic" w:cs="Century Gothic"/>
          <w:b/>
          <w:bCs/>
          <w:color w:val="0000FF"/>
          <w:sz w:val="28"/>
          <w:szCs w:val="28"/>
        </w:rPr>
      </w:pPr>
    </w:p>
    <w:p w:rsidR="00B03AE6" w:rsidRDefault="00B03AE6" w:rsidP="00B03AE6">
      <w:pPr>
        <w:autoSpaceDE w:val="0"/>
        <w:autoSpaceDN w:val="0"/>
        <w:adjustRightInd w:val="0"/>
        <w:spacing w:line="240" w:lineRule="atLeast"/>
        <w:ind w:firstLine="540"/>
        <w:jc w:val="both"/>
        <w:rPr>
          <w:color w:val="000000"/>
        </w:rPr>
      </w:pPr>
      <w:r>
        <w:rPr>
          <w:color w:val="000000"/>
        </w:rPr>
        <w:t xml:space="preserve">С 1 января 2015 года в России вводится новый порядок формирования пенсионных прав граждан. </w:t>
      </w:r>
    </w:p>
    <w:p w:rsidR="00B03AE6" w:rsidRDefault="00B03AE6" w:rsidP="00B03AE6">
      <w:pPr>
        <w:autoSpaceDE w:val="0"/>
        <w:autoSpaceDN w:val="0"/>
        <w:adjustRightInd w:val="0"/>
        <w:spacing w:line="240" w:lineRule="atLeast"/>
        <w:ind w:firstLine="540"/>
        <w:jc w:val="both"/>
        <w:rPr>
          <w:color w:val="000000"/>
        </w:rPr>
      </w:pPr>
      <w:proofErr w:type="gramStart"/>
      <w:r>
        <w:rPr>
          <w:color w:val="000000"/>
        </w:rPr>
        <w:t>Гражданам 1967 года рождения и моложе, формирующим пенсионные накопления в системе обязательного пенсионного страхования, в 2014 и 2015 годах предоставлена возможность выбрать тариф страхового взноса на накопительную часть трудовой пенсии: либо оставить 6%, как сегодня, либо отказаться от дальнейшего формирования накопительной части пенсии, тем самым,  направив все страховые взносы, которые за них уплачивают работодатели (16%), на формирование страховой части пенсии</w:t>
      </w:r>
      <w:proofErr w:type="gramEnd"/>
      <w:r>
        <w:rPr>
          <w:color w:val="000000"/>
        </w:rPr>
        <w:t xml:space="preserve">. Важно отметить, что в любом случае все ранее сформированные пенсионные накопления граждан будут по-прежнему </w:t>
      </w:r>
      <w:proofErr w:type="gramStart"/>
      <w:r>
        <w:rPr>
          <w:color w:val="000000"/>
        </w:rPr>
        <w:t>инвестироваться и выплачены</w:t>
      </w:r>
      <w:proofErr w:type="gramEnd"/>
      <w:r>
        <w:rPr>
          <w:color w:val="000000"/>
        </w:rPr>
        <w:t xml:space="preserve"> в полном объеме, когда граждане получат право выйти на пенсию, обратившись за ее назначением.</w:t>
      </w:r>
    </w:p>
    <w:p w:rsidR="00B03AE6" w:rsidRDefault="00B03AE6" w:rsidP="00B03AE6">
      <w:pPr>
        <w:autoSpaceDE w:val="0"/>
        <w:autoSpaceDN w:val="0"/>
        <w:adjustRightInd w:val="0"/>
        <w:spacing w:line="240" w:lineRule="atLeast"/>
        <w:ind w:firstLine="540"/>
        <w:jc w:val="both"/>
        <w:rPr>
          <w:color w:val="000000"/>
        </w:rPr>
      </w:pPr>
      <w:proofErr w:type="gramStart"/>
      <w:r>
        <w:rPr>
          <w:color w:val="000000"/>
        </w:rPr>
        <w:t>Если граждане, которые никогда не подавали заявление о выборе управляющей компании (УК), включая «Внешэкономбанк», или негосударственного пенсионного фонда (НПФ), так называемые «молчуны», желают, чтобы и в последующие годы по-прежнему направлялись на формирование накопительной части трудовой пенсии страховые взносы в размере 6% тарифа, им следует подать заявление о выборе УК либо НПФ.</w:t>
      </w:r>
      <w:proofErr w:type="gramEnd"/>
      <w:r>
        <w:rPr>
          <w:color w:val="000000"/>
        </w:rPr>
        <w:t xml:space="preserve"> При этом, как и раньше, при переводе пенсионных накоплений в НПФ гражданину необходимо заключить с </w:t>
      </w:r>
      <w:proofErr w:type="gramStart"/>
      <w:r>
        <w:rPr>
          <w:color w:val="000000"/>
        </w:rPr>
        <w:t>выбранным</w:t>
      </w:r>
      <w:proofErr w:type="gramEnd"/>
      <w:r>
        <w:rPr>
          <w:color w:val="000000"/>
        </w:rPr>
        <w:t xml:space="preserve"> НПФ соответствующий договор об обязательном пенсионном страховании. </w:t>
      </w:r>
    </w:p>
    <w:p w:rsidR="00F4171F" w:rsidRPr="00AA05EC" w:rsidRDefault="00B03AE6" w:rsidP="00B03AE6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  <w:r>
        <w:rPr>
          <w:color w:val="000000"/>
        </w:rPr>
        <w:t>У тех, кто не подаст заявление до 31 декабря 2015 года и останется «молчуном», новые пенсионные накопления перестают формироваться, и все страховые взносы будут направляться на страховую часть пенсии. Для молодых людей, которым только предстоит начать трудовую деятельность, законодательством предусматривается пятилетняя отсрочка при выборе варианта пенсионного обеспечения. Она начинает действовать с момента первого начисления работодателем страховых взносов на обязательное пенсионное страхование в счет будущей пенсии молодого сотрудника.</w:t>
      </w: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AC4"/>
    <w:rsid w:val="001136A4"/>
    <w:rsid w:val="00117D8A"/>
    <w:rsid w:val="002B5D49"/>
    <w:rsid w:val="00433AC4"/>
    <w:rsid w:val="004618E4"/>
    <w:rsid w:val="00484BCF"/>
    <w:rsid w:val="004C7C56"/>
    <w:rsid w:val="00605CA2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3AE6"/>
    <w:rsid w:val="00B075F5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admin</cp:lastModifiedBy>
  <cp:revision>2</cp:revision>
  <dcterms:created xsi:type="dcterms:W3CDTF">2014-07-08T02:21:00Z</dcterms:created>
  <dcterms:modified xsi:type="dcterms:W3CDTF">2014-07-08T02:21:00Z</dcterms:modified>
</cp:coreProperties>
</file>