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7B2" w:rsidRPr="009467B2" w:rsidRDefault="009467B2">
      <w:pPr>
        <w:widowControl w:val="0"/>
        <w:autoSpaceDE w:val="0"/>
        <w:autoSpaceDN w:val="0"/>
        <w:adjustRightInd w:val="0"/>
        <w:jc w:val="both"/>
        <w:outlineLvl w:val="0"/>
        <w:rPr>
          <w:rFonts w:ascii="Times New Roman" w:hAnsi="Times New Roman" w:cs="Times New Roman"/>
        </w:rPr>
      </w:pPr>
    </w:p>
    <w:p w:rsidR="009467B2" w:rsidRPr="009467B2" w:rsidRDefault="009467B2">
      <w:pPr>
        <w:widowControl w:val="0"/>
        <w:autoSpaceDE w:val="0"/>
        <w:autoSpaceDN w:val="0"/>
        <w:adjustRightInd w:val="0"/>
        <w:jc w:val="both"/>
        <w:rPr>
          <w:rFonts w:ascii="Times New Roman" w:hAnsi="Times New Roman" w:cs="Times New Roman"/>
        </w:rPr>
      </w:pPr>
      <w:r w:rsidRPr="009467B2">
        <w:rPr>
          <w:rFonts w:ascii="Times New Roman" w:hAnsi="Times New Roman" w:cs="Times New Roman"/>
        </w:rPr>
        <w:t>12 августа 2013 года N 143-ОЗ</w:t>
      </w:r>
      <w:r w:rsidRPr="009467B2">
        <w:rPr>
          <w:rFonts w:ascii="Times New Roman" w:hAnsi="Times New Roman" w:cs="Times New Roman"/>
        </w:rPr>
        <w:br/>
      </w:r>
    </w:p>
    <w:p w:rsidR="009467B2" w:rsidRPr="009467B2" w:rsidRDefault="009467B2">
      <w:pPr>
        <w:widowControl w:val="0"/>
        <w:pBdr>
          <w:bottom w:val="single" w:sz="6" w:space="0" w:color="auto"/>
        </w:pBdr>
        <w:autoSpaceDE w:val="0"/>
        <w:autoSpaceDN w:val="0"/>
        <w:adjustRightInd w:val="0"/>
        <w:rPr>
          <w:rFonts w:ascii="Times New Roman" w:hAnsi="Times New Roman" w:cs="Times New Roman"/>
          <w:sz w:val="5"/>
          <w:szCs w:val="5"/>
        </w:rPr>
      </w:pP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rPr>
          <w:rFonts w:ascii="Times New Roman" w:hAnsi="Times New Roman" w:cs="Times New Roman"/>
          <w:b/>
          <w:bCs/>
        </w:rPr>
      </w:pPr>
      <w:r w:rsidRPr="009467B2">
        <w:rPr>
          <w:rFonts w:ascii="Times New Roman" w:hAnsi="Times New Roman" w:cs="Times New Roman"/>
          <w:b/>
          <w:bCs/>
        </w:rPr>
        <w:t>ТОМСКАЯ ОБЛАСТЬ</w:t>
      </w:r>
    </w:p>
    <w:p w:rsidR="009467B2" w:rsidRPr="009467B2" w:rsidRDefault="009467B2">
      <w:pPr>
        <w:widowControl w:val="0"/>
        <w:autoSpaceDE w:val="0"/>
        <w:autoSpaceDN w:val="0"/>
        <w:adjustRightInd w:val="0"/>
        <w:rPr>
          <w:rFonts w:ascii="Times New Roman" w:hAnsi="Times New Roman" w:cs="Times New Roman"/>
          <w:b/>
          <w:bCs/>
        </w:rPr>
      </w:pPr>
    </w:p>
    <w:p w:rsidR="009467B2" w:rsidRPr="009467B2" w:rsidRDefault="009467B2">
      <w:pPr>
        <w:widowControl w:val="0"/>
        <w:autoSpaceDE w:val="0"/>
        <w:autoSpaceDN w:val="0"/>
        <w:adjustRightInd w:val="0"/>
        <w:rPr>
          <w:rFonts w:ascii="Times New Roman" w:hAnsi="Times New Roman" w:cs="Times New Roman"/>
          <w:b/>
          <w:bCs/>
        </w:rPr>
      </w:pPr>
      <w:r w:rsidRPr="009467B2">
        <w:rPr>
          <w:rFonts w:ascii="Times New Roman" w:hAnsi="Times New Roman" w:cs="Times New Roman"/>
          <w:b/>
          <w:bCs/>
        </w:rPr>
        <w:t>ЗАКОН</w:t>
      </w:r>
    </w:p>
    <w:p w:rsidR="009467B2" w:rsidRPr="009467B2" w:rsidRDefault="009467B2">
      <w:pPr>
        <w:widowControl w:val="0"/>
        <w:autoSpaceDE w:val="0"/>
        <w:autoSpaceDN w:val="0"/>
        <w:adjustRightInd w:val="0"/>
        <w:rPr>
          <w:rFonts w:ascii="Times New Roman" w:hAnsi="Times New Roman" w:cs="Times New Roman"/>
          <w:b/>
          <w:bCs/>
        </w:rPr>
      </w:pPr>
    </w:p>
    <w:p w:rsidR="009467B2" w:rsidRPr="009467B2" w:rsidRDefault="009467B2">
      <w:pPr>
        <w:widowControl w:val="0"/>
        <w:autoSpaceDE w:val="0"/>
        <w:autoSpaceDN w:val="0"/>
        <w:adjustRightInd w:val="0"/>
        <w:rPr>
          <w:rFonts w:ascii="Times New Roman" w:hAnsi="Times New Roman" w:cs="Times New Roman"/>
          <w:b/>
          <w:bCs/>
        </w:rPr>
      </w:pPr>
      <w:r w:rsidRPr="009467B2">
        <w:rPr>
          <w:rFonts w:ascii="Times New Roman" w:hAnsi="Times New Roman" w:cs="Times New Roman"/>
          <w:b/>
          <w:bCs/>
        </w:rPr>
        <w:t>О СОЦИАЛЬНОЙ ПОДДЕРЖКЕ ОТДЕЛЬНЫХ КАТЕГОРИЙ ГРАЖДАН,</w:t>
      </w:r>
    </w:p>
    <w:p w:rsidR="009467B2" w:rsidRPr="009467B2" w:rsidRDefault="009467B2">
      <w:pPr>
        <w:widowControl w:val="0"/>
        <w:autoSpaceDE w:val="0"/>
        <w:autoSpaceDN w:val="0"/>
        <w:adjustRightInd w:val="0"/>
        <w:rPr>
          <w:rFonts w:ascii="Times New Roman" w:hAnsi="Times New Roman" w:cs="Times New Roman"/>
          <w:b/>
          <w:bCs/>
        </w:rPr>
      </w:pPr>
      <w:r w:rsidRPr="009467B2">
        <w:rPr>
          <w:rFonts w:ascii="Times New Roman" w:hAnsi="Times New Roman" w:cs="Times New Roman"/>
          <w:b/>
          <w:bCs/>
        </w:rPr>
        <w:t xml:space="preserve">ОСУЩЕСТВЛЯЮЩИХ ГАЗИФИКАЦИЮ ЖИЛЫХ ПОМЕЩЕНИЙ </w:t>
      </w:r>
      <w:proofErr w:type="gramStart"/>
      <w:r w:rsidRPr="009467B2">
        <w:rPr>
          <w:rFonts w:ascii="Times New Roman" w:hAnsi="Times New Roman" w:cs="Times New Roman"/>
          <w:b/>
          <w:bCs/>
        </w:rPr>
        <w:t>НА</w:t>
      </w:r>
      <w:proofErr w:type="gramEnd"/>
    </w:p>
    <w:p w:rsidR="009467B2" w:rsidRPr="009467B2" w:rsidRDefault="009467B2">
      <w:pPr>
        <w:widowControl w:val="0"/>
        <w:autoSpaceDE w:val="0"/>
        <w:autoSpaceDN w:val="0"/>
        <w:adjustRightInd w:val="0"/>
        <w:rPr>
          <w:rFonts w:ascii="Times New Roman" w:hAnsi="Times New Roman" w:cs="Times New Roman"/>
          <w:b/>
          <w:bCs/>
        </w:rPr>
      </w:pPr>
      <w:r w:rsidRPr="009467B2">
        <w:rPr>
          <w:rFonts w:ascii="Times New Roman" w:hAnsi="Times New Roman" w:cs="Times New Roman"/>
          <w:b/>
          <w:bCs/>
        </w:rPr>
        <w:t>ТЕРРИТОРИИ ТОМСКОЙ ОБЛАСТИ</w:t>
      </w: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jc w:val="right"/>
        <w:rPr>
          <w:rFonts w:ascii="Times New Roman" w:hAnsi="Times New Roman" w:cs="Times New Roman"/>
        </w:rPr>
      </w:pPr>
      <w:proofErr w:type="gramStart"/>
      <w:r w:rsidRPr="009467B2">
        <w:rPr>
          <w:rFonts w:ascii="Times New Roman" w:hAnsi="Times New Roman" w:cs="Times New Roman"/>
        </w:rPr>
        <w:t>Принят</w:t>
      </w:r>
      <w:proofErr w:type="gramEnd"/>
    </w:p>
    <w:p w:rsidR="009467B2" w:rsidRPr="009467B2" w:rsidRDefault="009467B2">
      <w:pPr>
        <w:widowControl w:val="0"/>
        <w:autoSpaceDE w:val="0"/>
        <w:autoSpaceDN w:val="0"/>
        <w:adjustRightInd w:val="0"/>
        <w:jc w:val="right"/>
        <w:rPr>
          <w:rFonts w:ascii="Times New Roman" w:hAnsi="Times New Roman" w:cs="Times New Roman"/>
        </w:rPr>
      </w:pPr>
      <w:r w:rsidRPr="009467B2">
        <w:rPr>
          <w:rFonts w:ascii="Times New Roman" w:hAnsi="Times New Roman" w:cs="Times New Roman"/>
        </w:rPr>
        <w:t>постановлением</w:t>
      </w:r>
    </w:p>
    <w:p w:rsidR="009467B2" w:rsidRPr="009467B2" w:rsidRDefault="009467B2">
      <w:pPr>
        <w:widowControl w:val="0"/>
        <w:autoSpaceDE w:val="0"/>
        <w:autoSpaceDN w:val="0"/>
        <w:adjustRightInd w:val="0"/>
        <w:jc w:val="right"/>
        <w:rPr>
          <w:rFonts w:ascii="Times New Roman" w:hAnsi="Times New Roman" w:cs="Times New Roman"/>
        </w:rPr>
      </w:pPr>
      <w:r w:rsidRPr="009467B2">
        <w:rPr>
          <w:rFonts w:ascii="Times New Roman" w:hAnsi="Times New Roman" w:cs="Times New Roman"/>
        </w:rPr>
        <w:t>Законодательной Думы</w:t>
      </w:r>
    </w:p>
    <w:p w:rsidR="009467B2" w:rsidRPr="009467B2" w:rsidRDefault="009467B2">
      <w:pPr>
        <w:widowControl w:val="0"/>
        <w:autoSpaceDE w:val="0"/>
        <w:autoSpaceDN w:val="0"/>
        <w:adjustRightInd w:val="0"/>
        <w:jc w:val="right"/>
        <w:rPr>
          <w:rFonts w:ascii="Times New Roman" w:hAnsi="Times New Roman" w:cs="Times New Roman"/>
        </w:rPr>
      </w:pPr>
      <w:r w:rsidRPr="009467B2">
        <w:rPr>
          <w:rFonts w:ascii="Times New Roman" w:hAnsi="Times New Roman" w:cs="Times New Roman"/>
        </w:rPr>
        <w:t>Томской области</w:t>
      </w:r>
    </w:p>
    <w:p w:rsidR="009467B2" w:rsidRPr="009467B2" w:rsidRDefault="009467B2">
      <w:pPr>
        <w:widowControl w:val="0"/>
        <w:autoSpaceDE w:val="0"/>
        <w:autoSpaceDN w:val="0"/>
        <w:adjustRightInd w:val="0"/>
        <w:jc w:val="right"/>
        <w:rPr>
          <w:rFonts w:ascii="Times New Roman" w:hAnsi="Times New Roman" w:cs="Times New Roman"/>
        </w:rPr>
      </w:pPr>
      <w:r w:rsidRPr="009467B2">
        <w:rPr>
          <w:rFonts w:ascii="Times New Roman" w:hAnsi="Times New Roman" w:cs="Times New Roman"/>
        </w:rPr>
        <w:t>от 25.07.2013 N 1355</w:t>
      </w: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Настоящий Закон принимается в целях социальной поддержки отдельных категорий граждан, осуществляющих газификацию жилых помещений.</w:t>
      </w: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ind w:firstLine="540"/>
        <w:jc w:val="both"/>
        <w:outlineLvl w:val="0"/>
        <w:rPr>
          <w:rFonts w:ascii="Times New Roman" w:hAnsi="Times New Roman" w:cs="Times New Roman"/>
        </w:rPr>
      </w:pPr>
      <w:bookmarkStart w:id="0" w:name="Par20"/>
      <w:bookmarkEnd w:id="0"/>
      <w:r w:rsidRPr="009467B2">
        <w:rPr>
          <w:rFonts w:ascii="Times New Roman" w:hAnsi="Times New Roman" w:cs="Times New Roman"/>
        </w:rPr>
        <w:t>Статья 1. Сфера действия настоящего Закона</w:t>
      </w: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1. Действие настоящего Закона распространяется на отдельные категории граждан Российской Федерации, являющихся собственниками жилых помещений на территории Томской области и постоянно проживающих в подлежащих газификации многоквартирных домах или жилых домах индивидуального жилищного фонда, за исключением случаев, предусмотренных настоящим Законом.</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2. Действие настоящего Закона не распространяется на граждан, жилые помещения которых газифицированы до вступления в силу настоящего Закона.</w:t>
      </w: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ind w:firstLine="540"/>
        <w:jc w:val="both"/>
        <w:outlineLvl w:val="0"/>
        <w:rPr>
          <w:rFonts w:ascii="Times New Roman" w:hAnsi="Times New Roman" w:cs="Times New Roman"/>
        </w:rPr>
      </w:pPr>
      <w:bookmarkStart w:id="1" w:name="Par25"/>
      <w:bookmarkEnd w:id="1"/>
      <w:r w:rsidRPr="009467B2">
        <w:rPr>
          <w:rFonts w:ascii="Times New Roman" w:hAnsi="Times New Roman" w:cs="Times New Roman"/>
        </w:rPr>
        <w:t>Статья 2. Основные понятия</w:t>
      </w: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В настоящем Законе применяются следующие понятия:</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заявитель - гражданин, осуществляющий газификацию жилого помещения, обратившийся в многофункциональный центр по предоставлению государственных и муниципальных услуг и уполномоченное учреждение за социальной поддержкой в соответствии с настоящим Законом;</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получатель - заявитель, в отношении которого принято решение об оказании ему социальной поддержки в соответствии с настоящим Законом;</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уполномоченное учреждение - учреждение, подведомственное органу исполнительной власти Томской области в сфере социальной защиты населения;</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газификация жилого помещения - комплекс работ в жилом помещении, результатом которых является ввод в эксплуатацию внутридомового газового оборудования для отопления жилых, а также смежных или пристроенных нежилых помещений некоммерческого назначения, приготовления пищи и подогрева воды с использованием природного газа в качестве топлива;</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внутридомовое газовое оборудование - вводные газопроводы, подключенные к участку газораспределительной сети перед вводом в дом, внутренние газопроводы, обеспечивающие подачу газа до места подключения газоиспользующего оборудования, а также газоиспользующее оборудование, приборы учета газа и контроля загазованности;</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газораспределительная организация - специализированная организация, осуществляющая эксплуатацию газораспределительной системы и оказывающая услуги, связанные с подачей газа потребителям. Газораспределительной организацией может быть организация - собственник газораспределительной системы, которая получила газораспределительную систему в процессе приватизации, либо создала или приобрела ее на других предусмотренных законодательством Российской Федерации основаниях, или организация, заключившая с собственником газораспределительной системы договор на ее эксплуатацию;</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 xml:space="preserve">подрядная организация - юридическое лицо, выполняющее газификацию жилого помещения </w:t>
      </w:r>
      <w:r w:rsidRPr="009467B2">
        <w:rPr>
          <w:rFonts w:ascii="Times New Roman" w:hAnsi="Times New Roman" w:cs="Times New Roman"/>
        </w:rPr>
        <w:lastRenderedPageBreak/>
        <w:t>в соответствии с договором, заключенным с получателем;</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сертификат на газификацию жилого помещения - именной документ, выпущенный по форме и в соответствии с порядком, утвержденным Администрацией Томской области, подтверждающий право заявителя на получение социальной поддержки.</w:t>
      </w: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ind w:firstLine="540"/>
        <w:jc w:val="both"/>
        <w:outlineLvl w:val="0"/>
        <w:rPr>
          <w:rFonts w:ascii="Times New Roman" w:hAnsi="Times New Roman" w:cs="Times New Roman"/>
        </w:rPr>
      </w:pPr>
      <w:bookmarkStart w:id="2" w:name="Par37"/>
      <w:bookmarkEnd w:id="2"/>
      <w:r w:rsidRPr="009467B2">
        <w:rPr>
          <w:rFonts w:ascii="Times New Roman" w:hAnsi="Times New Roman" w:cs="Times New Roman"/>
        </w:rPr>
        <w:t>Статья 3. Круг лиц, имеющих право на получение социальной поддержки</w:t>
      </w: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Право на получение социальной поддержки имеют:</w:t>
      </w:r>
    </w:p>
    <w:p w:rsidR="009467B2" w:rsidRPr="009467B2" w:rsidRDefault="009467B2">
      <w:pPr>
        <w:widowControl w:val="0"/>
        <w:autoSpaceDE w:val="0"/>
        <w:autoSpaceDN w:val="0"/>
        <w:adjustRightInd w:val="0"/>
        <w:ind w:firstLine="540"/>
        <w:jc w:val="both"/>
        <w:rPr>
          <w:rFonts w:ascii="Times New Roman" w:hAnsi="Times New Roman" w:cs="Times New Roman"/>
        </w:rPr>
      </w:pPr>
      <w:bookmarkStart w:id="3" w:name="Par40"/>
      <w:bookmarkEnd w:id="3"/>
      <w:r w:rsidRPr="009467B2">
        <w:rPr>
          <w:rFonts w:ascii="Times New Roman" w:hAnsi="Times New Roman" w:cs="Times New Roman"/>
        </w:rPr>
        <w:t>1) семья, одиноко проживающий гражданин, имеющие среднедушевой доход ниже установленного по Томской области величины прожиточного минимума на душу населения по месту жительства, утвержденной в установленном порядке;</w:t>
      </w:r>
    </w:p>
    <w:p w:rsidR="009467B2" w:rsidRPr="009467B2" w:rsidRDefault="009467B2">
      <w:pPr>
        <w:widowControl w:val="0"/>
        <w:autoSpaceDE w:val="0"/>
        <w:autoSpaceDN w:val="0"/>
        <w:adjustRightInd w:val="0"/>
        <w:ind w:firstLine="540"/>
        <w:jc w:val="both"/>
        <w:rPr>
          <w:rFonts w:ascii="Times New Roman" w:hAnsi="Times New Roman" w:cs="Times New Roman"/>
        </w:rPr>
      </w:pPr>
      <w:bookmarkStart w:id="4" w:name="Par41"/>
      <w:bookmarkEnd w:id="4"/>
      <w:r w:rsidRPr="009467B2">
        <w:rPr>
          <w:rFonts w:ascii="Times New Roman" w:hAnsi="Times New Roman" w:cs="Times New Roman"/>
        </w:rPr>
        <w:t>2) семья, одиноко проживающий гражданин, имеющие среднедушевой доход от 1 до 1,5 величины прожиточного минимума на душу населения по месту жительства, утвержденной в установленном порядке;</w:t>
      </w:r>
    </w:p>
    <w:p w:rsidR="009467B2" w:rsidRPr="009467B2" w:rsidRDefault="009467B2">
      <w:pPr>
        <w:widowControl w:val="0"/>
        <w:autoSpaceDE w:val="0"/>
        <w:autoSpaceDN w:val="0"/>
        <w:adjustRightInd w:val="0"/>
        <w:ind w:firstLine="540"/>
        <w:jc w:val="both"/>
        <w:rPr>
          <w:rFonts w:ascii="Times New Roman" w:hAnsi="Times New Roman" w:cs="Times New Roman"/>
        </w:rPr>
      </w:pPr>
      <w:bookmarkStart w:id="5" w:name="Par42"/>
      <w:bookmarkEnd w:id="5"/>
      <w:r w:rsidRPr="009467B2">
        <w:rPr>
          <w:rFonts w:ascii="Times New Roman" w:hAnsi="Times New Roman" w:cs="Times New Roman"/>
        </w:rPr>
        <w:t>3) участники Великой Отечественной войны;</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4) инвалиды Великой Отечественной войны и инвалиды боевых действий;</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5) бывшие несовершеннолетние узники концлагерей, гетто, других мест принудительного содержания, созданных фашистами и их союзниками в период</w:t>
      </w:r>
      <w:proofErr w:type="gramStart"/>
      <w:r w:rsidRPr="009467B2">
        <w:rPr>
          <w:rFonts w:ascii="Times New Roman" w:hAnsi="Times New Roman" w:cs="Times New Roman"/>
        </w:rPr>
        <w:t xml:space="preserve"> В</w:t>
      </w:r>
      <w:proofErr w:type="gramEnd"/>
      <w:r w:rsidRPr="009467B2">
        <w:rPr>
          <w:rFonts w:ascii="Times New Roman" w:hAnsi="Times New Roman" w:cs="Times New Roman"/>
        </w:rPr>
        <w:t>торой мировой войны;</w:t>
      </w:r>
    </w:p>
    <w:p w:rsidR="009467B2" w:rsidRPr="009467B2" w:rsidRDefault="009467B2">
      <w:pPr>
        <w:widowControl w:val="0"/>
        <w:autoSpaceDE w:val="0"/>
        <w:autoSpaceDN w:val="0"/>
        <w:adjustRightInd w:val="0"/>
        <w:ind w:firstLine="540"/>
        <w:jc w:val="both"/>
        <w:rPr>
          <w:rFonts w:ascii="Times New Roman" w:hAnsi="Times New Roman" w:cs="Times New Roman"/>
        </w:rPr>
      </w:pPr>
      <w:bookmarkStart w:id="6" w:name="Par45"/>
      <w:bookmarkEnd w:id="6"/>
      <w:r w:rsidRPr="009467B2">
        <w:rPr>
          <w:rFonts w:ascii="Times New Roman" w:hAnsi="Times New Roman" w:cs="Times New Roman"/>
        </w:rPr>
        <w:t>6) лица, награжденные знаком "Жителю блокадного Ленинграда".</w:t>
      </w: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ind w:firstLine="540"/>
        <w:jc w:val="both"/>
        <w:outlineLvl w:val="0"/>
        <w:rPr>
          <w:rFonts w:ascii="Times New Roman" w:hAnsi="Times New Roman" w:cs="Times New Roman"/>
        </w:rPr>
      </w:pPr>
      <w:bookmarkStart w:id="7" w:name="Par47"/>
      <w:bookmarkEnd w:id="7"/>
      <w:r w:rsidRPr="009467B2">
        <w:rPr>
          <w:rFonts w:ascii="Times New Roman" w:hAnsi="Times New Roman" w:cs="Times New Roman"/>
        </w:rPr>
        <w:t>Статья 4. Форма предоставления социальной поддержки</w:t>
      </w: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1. Социальная поддержка граждан, осуществляющих газификацию жилого помещения, предоставляется в форме единовременной денежной компенсации на возмещение произведенных расходов (далее - денежная компенсация).</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2. Для реализации права на получение денежной компенсации заявителю выдается сертификат на газификацию жилого помещения.</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3. Порядок выдачи сертификата на газификацию жилого помещения, а также порядок назначения и выплаты денежной компенсации устанавливаются Администрацией Томской области.</w:t>
      </w: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ind w:firstLine="540"/>
        <w:jc w:val="both"/>
        <w:outlineLvl w:val="0"/>
        <w:rPr>
          <w:rFonts w:ascii="Times New Roman" w:hAnsi="Times New Roman" w:cs="Times New Roman"/>
        </w:rPr>
      </w:pPr>
      <w:bookmarkStart w:id="8" w:name="Par53"/>
      <w:bookmarkEnd w:id="8"/>
      <w:r w:rsidRPr="009467B2">
        <w:rPr>
          <w:rFonts w:ascii="Times New Roman" w:hAnsi="Times New Roman" w:cs="Times New Roman"/>
        </w:rPr>
        <w:t>Статья 5. Условия предоставления денежной компенсации</w:t>
      </w: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1. Денежная компенсация устанавливается при соблюдении следующих условий:</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1) заявитель должен постоянно проживать в жилом помещении, подлежащем газификации;</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2) на жилое помещение, подлежащее газификации, должно быть в установленном порядке оформлено право собственности. Доля заявителя в праве собственности на газифицируемое жилое помещение должна быть более 50 процентов либо быть наибольшей среди всех долей прочих собственников. В случае если доля заявителя в праве собственности на газифицируемое жилое помещение меньше или равна 50 процентов, дополнительно требуется письменное согласие одного или нескольких прочих собственников (законных представителей), исходя из условия, что сумма долей собственников, согласных газифицировать жилое помещение, должна составить величину более 50 процентов с учетом доли заявителя;</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3) жилое помещение, подлежащее газификации, должно быть пригодным для проживания и не быть включенным в реестр ветхих и аварийных жилых помещений;</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4) заявитель должен представить действующие технические условия на газификацию жилого помещения и присоединение к сети газоснабжения с обязательным указанием года ввода в эксплуатацию подводящего газопровода, выданные газораспределительной организацией.</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2. Обращение в многофункциональный центр по предоставлению государственных и муниципальных услуг за получением сертификата на газификацию жилого помещения должно последовать в течение следующих сроков:</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1) при наличии технической возможности газификации жилого помещения на момент вступления в силу настоящего Закона (наличия действующего подводящего газопровода к жилому помещению), право на получение сертификата на газификацию жилого помещения возникает у заявителя с момента вступления в силу настоящего Закона и действует до окончания текущего календарного года;</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 xml:space="preserve">2) при отсутствии технической возможности газификации жилого помещения на момент </w:t>
      </w:r>
      <w:r w:rsidRPr="009467B2">
        <w:rPr>
          <w:rFonts w:ascii="Times New Roman" w:hAnsi="Times New Roman" w:cs="Times New Roman"/>
        </w:rPr>
        <w:lastRenderedPageBreak/>
        <w:t>вступления в силу настоящего Закона право на получение сертификата на газификацию жилого помещения возникает у заявителя с момента возникновения технической возможности газификации (ввода в эксплуатацию подводящего газопровода к жилому помещению) и действует до окончания следующего календарного года;</w:t>
      </w:r>
    </w:p>
    <w:p w:rsidR="009467B2" w:rsidRPr="009467B2" w:rsidRDefault="009467B2">
      <w:pPr>
        <w:widowControl w:val="0"/>
        <w:autoSpaceDE w:val="0"/>
        <w:autoSpaceDN w:val="0"/>
        <w:adjustRightInd w:val="0"/>
        <w:ind w:firstLine="540"/>
        <w:jc w:val="both"/>
        <w:rPr>
          <w:rFonts w:ascii="Times New Roman" w:hAnsi="Times New Roman" w:cs="Times New Roman"/>
        </w:rPr>
      </w:pPr>
      <w:proofErr w:type="gramStart"/>
      <w:r w:rsidRPr="009467B2">
        <w:rPr>
          <w:rFonts w:ascii="Times New Roman" w:hAnsi="Times New Roman" w:cs="Times New Roman"/>
        </w:rPr>
        <w:t>3) в случае оформления права собственности заявителя на жилое помещение (долю жилого помещения) по основаниям, предусмотренным действующим законодательством, либо после осуществления строительства индивидуального жилого дома в период действия настоящего Закона и при наличии технической возможности газификации право на получение сертификата на газификацию жилого помещения возникает у заявителя с момента оформления им права собственности на жилое помещение и действует до окончания</w:t>
      </w:r>
      <w:proofErr w:type="gramEnd"/>
      <w:r w:rsidRPr="009467B2">
        <w:rPr>
          <w:rFonts w:ascii="Times New Roman" w:hAnsi="Times New Roman" w:cs="Times New Roman"/>
        </w:rPr>
        <w:t xml:space="preserve"> следующего календарного года.</w:t>
      </w: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ind w:firstLine="540"/>
        <w:jc w:val="both"/>
        <w:outlineLvl w:val="0"/>
        <w:rPr>
          <w:rFonts w:ascii="Times New Roman" w:hAnsi="Times New Roman" w:cs="Times New Roman"/>
        </w:rPr>
      </w:pPr>
      <w:bookmarkStart w:id="9" w:name="Par65"/>
      <w:bookmarkEnd w:id="9"/>
      <w:r w:rsidRPr="009467B2">
        <w:rPr>
          <w:rFonts w:ascii="Times New Roman" w:hAnsi="Times New Roman" w:cs="Times New Roman"/>
        </w:rPr>
        <w:t>Статья 6. Размер денежной компенсации</w:t>
      </w: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1. Предоставление денежной компенсации производится в следующих размерах:</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 xml:space="preserve">1) лицам, указанным в </w:t>
      </w:r>
      <w:hyperlink w:anchor="Par41" w:history="1">
        <w:r w:rsidRPr="009467B2">
          <w:rPr>
            <w:rFonts w:ascii="Times New Roman" w:hAnsi="Times New Roman" w:cs="Times New Roman"/>
            <w:color w:val="0000FF"/>
          </w:rPr>
          <w:t>пункте 2 статьи 3</w:t>
        </w:r>
      </w:hyperlink>
      <w:r w:rsidRPr="009467B2">
        <w:rPr>
          <w:rFonts w:ascii="Times New Roman" w:hAnsi="Times New Roman" w:cs="Times New Roman"/>
        </w:rPr>
        <w:t xml:space="preserve"> настоящего Закона, в размере 25000 рублей, но не </w:t>
      </w:r>
      <w:proofErr w:type="gramStart"/>
      <w:r w:rsidRPr="009467B2">
        <w:rPr>
          <w:rFonts w:ascii="Times New Roman" w:hAnsi="Times New Roman" w:cs="Times New Roman"/>
        </w:rPr>
        <w:t>более фактической</w:t>
      </w:r>
      <w:proofErr w:type="gramEnd"/>
      <w:r w:rsidRPr="009467B2">
        <w:rPr>
          <w:rFonts w:ascii="Times New Roman" w:hAnsi="Times New Roman" w:cs="Times New Roman"/>
        </w:rPr>
        <w:t xml:space="preserve"> стоимости выполненных работ по газификации жилого помещения;</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 xml:space="preserve">2) лицам, указанным в </w:t>
      </w:r>
      <w:hyperlink w:anchor="Par40" w:history="1">
        <w:r w:rsidRPr="009467B2">
          <w:rPr>
            <w:rFonts w:ascii="Times New Roman" w:hAnsi="Times New Roman" w:cs="Times New Roman"/>
            <w:color w:val="0000FF"/>
          </w:rPr>
          <w:t>пунктах 1</w:t>
        </w:r>
      </w:hyperlink>
      <w:r w:rsidRPr="009467B2">
        <w:rPr>
          <w:rFonts w:ascii="Times New Roman" w:hAnsi="Times New Roman" w:cs="Times New Roman"/>
        </w:rPr>
        <w:t xml:space="preserve">, </w:t>
      </w:r>
      <w:hyperlink w:anchor="Par42" w:history="1">
        <w:r w:rsidRPr="009467B2">
          <w:rPr>
            <w:rFonts w:ascii="Times New Roman" w:hAnsi="Times New Roman" w:cs="Times New Roman"/>
            <w:color w:val="0000FF"/>
          </w:rPr>
          <w:t>3</w:t>
        </w:r>
      </w:hyperlink>
      <w:r w:rsidRPr="009467B2">
        <w:rPr>
          <w:rFonts w:ascii="Times New Roman" w:hAnsi="Times New Roman" w:cs="Times New Roman"/>
        </w:rPr>
        <w:t xml:space="preserve"> - </w:t>
      </w:r>
      <w:hyperlink w:anchor="Par45" w:history="1">
        <w:r w:rsidRPr="009467B2">
          <w:rPr>
            <w:rFonts w:ascii="Times New Roman" w:hAnsi="Times New Roman" w:cs="Times New Roman"/>
            <w:color w:val="0000FF"/>
          </w:rPr>
          <w:t>6 статьи 3</w:t>
        </w:r>
      </w:hyperlink>
      <w:r w:rsidRPr="009467B2">
        <w:rPr>
          <w:rFonts w:ascii="Times New Roman" w:hAnsi="Times New Roman" w:cs="Times New Roman"/>
        </w:rPr>
        <w:t xml:space="preserve"> настоящего Закона, в размере 50000 рублей, но не </w:t>
      </w:r>
      <w:proofErr w:type="gramStart"/>
      <w:r w:rsidRPr="009467B2">
        <w:rPr>
          <w:rFonts w:ascii="Times New Roman" w:hAnsi="Times New Roman" w:cs="Times New Roman"/>
        </w:rPr>
        <w:t>более фактической</w:t>
      </w:r>
      <w:proofErr w:type="gramEnd"/>
      <w:r w:rsidRPr="009467B2">
        <w:rPr>
          <w:rFonts w:ascii="Times New Roman" w:hAnsi="Times New Roman" w:cs="Times New Roman"/>
        </w:rPr>
        <w:t xml:space="preserve"> стоимости выполненных работ по газификации жилого помещения.</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2. Граждане, получившие социальную поддержку на газификацию жилого помещения за счет средств бюджета любого уровня или государственных внебюджетных фондов, не имеют права на получение денежной компенсации в соответствии с настоящим Законом.</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3. Денежная компенсация предоставляется независимо от количества собственников газифицируемого жилого помещения, имеющих право на социальную поддержку, только один раз.</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 xml:space="preserve">4. </w:t>
      </w:r>
      <w:proofErr w:type="gramStart"/>
      <w:r w:rsidRPr="009467B2">
        <w:rPr>
          <w:rFonts w:ascii="Times New Roman" w:hAnsi="Times New Roman" w:cs="Times New Roman"/>
        </w:rPr>
        <w:t xml:space="preserve">Исчисление величины среднедушевого дохода при расчете размера денежной компенсации для лиц, указанных в </w:t>
      </w:r>
      <w:hyperlink w:anchor="Par40" w:history="1">
        <w:r w:rsidRPr="009467B2">
          <w:rPr>
            <w:rFonts w:ascii="Times New Roman" w:hAnsi="Times New Roman" w:cs="Times New Roman"/>
            <w:color w:val="0000FF"/>
          </w:rPr>
          <w:t>пунктах 1</w:t>
        </w:r>
      </w:hyperlink>
      <w:r w:rsidRPr="009467B2">
        <w:rPr>
          <w:rFonts w:ascii="Times New Roman" w:hAnsi="Times New Roman" w:cs="Times New Roman"/>
        </w:rPr>
        <w:t xml:space="preserve">, </w:t>
      </w:r>
      <w:hyperlink w:anchor="Par41" w:history="1">
        <w:r w:rsidRPr="009467B2">
          <w:rPr>
            <w:rFonts w:ascii="Times New Roman" w:hAnsi="Times New Roman" w:cs="Times New Roman"/>
            <w:color w:val="0000FF"/>
          </w:rPr>
          <w:t>2 статьи 3</w:t>
        </w:r>
      </w:hyperlink>
      <w:r w:rsidRPr="009467B2">
        <w:rPr>
          <w:rFonts w:ascii="Times New Roman" w:hAnsi="Times New Roman" w:cs="Times New Roman"/>
        </w:rPr>
        <w:t xml:space="preserve"> настоящего Закона, осуществляется в соответствии с Федеральным </w:t>
      </w:r>
      <w:hyperlink r:id="rId4" w:history="1">
        <w:r w:rsidRPr="009467B2">
          <w:rPr>
            <w:rFonts w:ascii="Times New Roman" w:hAnsi="Times New Roman" w:cs="Times New Roman"/>
            <w:color w:val="0000FF"/>
          </w:rPr>
          <w:t>законом</w:t>
        </w:r>
      </w:hyperlink>
      <w:r w:rsidRPr="009467B2">
        <w:rPr>
          <w:rFonts w:ascii="Times New Roman" w:hAnsi="Times New Roman" w:cs="Times New Roman"/>
        </w:rP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roofErr w:type="gramEnd"/>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ind w:firstLine="540"/>
        <w:jc w:val="both"/>
        <w:outlineLvl w:val="0"/>
        <w:rPr>
          <w:rFonts w:ascii="Times New Roman" w:hAnsi="Times New Roman" w:cs="Times New Roman"/>
        </w:rPr>
      </w:pPr>
      <w:bookmarkStart w:id="10" w:name="Par74"/>
      <w:bookmarkEnd w:id="10"/>
      <w:r w:rsidRPr="009467B2">
        <w:rPr>
          <w:rFonts w:ascii="Times New Roman" w:hAnsi="Times New Roman" w:cs="Times New Roman"/>
        </w:rPr>
        <w:t>Статья 7. Назначение и выплата денежной компенсации</w:t>
      </w: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 xml:space="preserve">1. </w:t>
      </w:r>
      <w:proofErr w:type="gramStart"/>
      <w:r w:rsidRPr="009467B2">
        <w:rPr>
          <w:rFonts w:ascii="Times New Roman" w:hAnsi="Times New Roman" w:cs="Times New Roman"/>
        </w:rPr>
        <w:t>Назначение и выплата денежной компенсации осуществляются при представлении получателем сертификата на газификацию жилого помещения в уполномоченное учреждение посредством перечисления по заявлению гражданина на расчетный счет подрядной организации, на счет кредитной организации, выдавшей целевой кредит на газификацию, или при условии отсутствия задолженности по договору с подрядной организацией на счет получателя в кредитных организациях или через организацию, определяемую в соответствии с действующим</w:t>
      </w:r>
      <w:proofErr w:type="gramEnd"/>
      <w:r w:rsidRPr="009467B2">
        <w:rPr>
          <w:rFonts w:ascii="Times New Roman" w:hAnsi="Times New Roman" w:cs="Times New Roman"/>
        </w:rPr>
        <w:t xml:space="preserve"> законодательством.</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 xml:space="preserve">2. </w:t>
      </w:r>
      <w:proofErr w:type="gramStart"/>
      <w:r w:rsidRPr="009467B2">
        <w:rPr>
          <w:rFonts w:ascii="Times New Roman" w:hAnsi="Times New Roman" w:cs="Times New Roman"/>
        </w:rPr>
        <w:t>Лица, получившие сертификат на газификацию жилого помещения, должны распорядиться средствами денежной компенсации не позднее конца календарного года, следующего за годом получения сертификата на газификацию жилого помещения.</w:t>
      </w:r>
      <w:proofErr w:type="gramEnd"/>
      <w:r w:rsidRPr="009467B2">
        <w:rPr>
          <w:rFonts w:ascii="Times New Roman" w:hAnsi="Times New Roman" w:cs="Times New Roman"/>
        </w:rPr>
        <w:t xml:space="preserve"> В случае если получатель своевременно не подал заявления в уполномоченное учреждение о распоряжении средствами денежной компенсации, право на получение денежной компенсации аннулируется.</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3. Многофункциональный центр по предоставлению государственных и муниципальных услуг имеет право на проверку правильности представленных заявителем сведений о доходах и имуществе.</w:t>
      </w: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ind w:firstLine="540"/>
        <w:jc w:val="both"/>
        <w:outlineLvl w:val="0"/>
        <w:rPr>
          <w:rFonts w:ascii="Times New Roman" w:hAnsi="Times New Roman" w:cs="Times New Roman"/>
        </w:rPr>
      </w:pPr>
      <w:bookmarkStart w:id="11" w:name="Par80"/>
      <w:bookmarkEnd w:id="11"/>
      <w:r w:rsidRPr="009467B2">
        <w:rPr>
          <w:rFonts w:ascii="Times New Roman" w:hAnsi="Times New Roman" w:cs="Times New Roman"/>
        </w:rPr>
        <w:t>Статья 8. Вступление в силу настоящего Закона</w:t>
      </w: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1. Настоящий Закон вступает в силу с 1 января 2014 года, но не ранее чем по истечении десяти дней после дня его официального опубликования.</w:t>
      </w:r>
    </w:p>
    <w:p w:rsidR="009467B2" w:rsidRPr="009467B2" w:rsidRDefault="009467B2">
      <w:pPr>
        <w:widowControl w:val="0"/>
        <w:autoSpaceDE w:val="0"/>
        <w:autoSpaceDN w:val="0"/>
        <w:adjustRightInd w:val="0"/>
        <w:ind w:firstLine="540"/>
        <w:jc w:val="both"/>
        <w:rPr>
          <w:rFonts w:ascii="Times New Roman" w:hAnsi="Times New Roman" w:cs="Times New Roman"/>
        </w:rPr>
      </w:pPr>
      <w:r w:rsidRPr="009467B2">
        <w:rPr>
          <w:rFonts w:ascii="Times New Roman" w:hAnsi="Times New Roman" w:cs="Times New Roman"/>
        </w:rPr>
        <w:t xml:space="preserve">2. Со дня вступления в силу настоящего Закона признать утратившим силу </w:t>
      </w:r>
      <w:hyperlink r:id="rId5" w:history="1">
        <w:r w:rsidRPr="009467B2">
          <w:rPr>
            <w:rFonts w:ascii="Times New Roman" w:hAnsi="Times New Roman" w:cs="Times New Roman"/>
            <w:color w:val="0000FF"/>
          </w:rPr>
          <w:t>Закон</w:t>
        </w:r>
      </w:hyperlink>
      <w:r w:rsidRPr="009467B2">
        <w:rPr>
          <w:rFonts w:ascii="Times New Roman" w:hAnsi="Times New Roman" w:cs="Times New Roman"/>
        </w:rPr>
        <w:t xml:space="preserve"> Томской области от 5 июня 2009 года N 89-ОЗ "О финансировании газификации жилищного фонда Томской области" (Официальные ведомости Государственной Думы Томской области, 2009, N 28(150), постановление от 28.05.2009 N 2310).</w:t>
      </w: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jc w:val="right"/>
        <w:rPr>
          <w:rFonts w:ascii="Times New Roman" w:hAnsi="Times New Roman" w:cs="Times New Roman"/>
        </w:rPr>
      </w:pPr>
      <w:r w:rsidRPr="009467B2">
        <w:rPr>
          <w:rFonts w:ascii="Times New Roman" w:hAnsi="Times New Roman" w:cs="Times New Roman"/>
        </w:rPr>
        <w:lastRenderedPageBreak/>
        <w:t>И.о. Губернатора</w:t>
      </w:r>
    </w:p>
    <w:p w:rsidR="009467B2" w:rsidRPr="009467B2" w:rsidRDefault="009467B2">
      <w:pPr>
        <w:widowControl w:val="0"/>
        <w:autoSpaceDE w:val="0"/>
        <w:autoSpaceDN w:val="0"/>
        <w:adjustRightInd w:val="0"/>
        <w:jc w:val="right"/>
        <w:rPr>
          <w:rFonts w:ascii="Times New Roman" w:hAnsi="Times New Roman" w:cs="Times New Roman"/>
        </w:rPr>
      </w:pPr>
      <w:r w:rsidRPr="009467B2">
        <w:rPr>
          <w:rFonts w:ascii="Times New Roman" w:hAnsi="Times New Roman" w:cs="Times New Roman"/>
        </w:rPr>
        <w:t>Томской области</w:t>
      </w:r>
    </w:p>
    <w:p w:rsidR="009467B2" w:rsidRPr="009467B2" w:rsidRDefault="009467B2">
      <w:pPr>
        <w:widowControl w:val="0"/>
        <w:autoSpaceDE w:val="0"/>
        <w:autoSpaceDN w:val="0"/>
        <w:adjustRightInd w:val="0"/>
        <w:jc w:val="right"/>
        <w:rPr>
          <w:rFonts w:ascii="Times New Roman" w:hAnsi="Times New Roman" w:cs="Times New Roman"/>
        </w:rPr>
      </w:pPr>
      <w:r w:rsidRPr="009467B2">
        <w:rPr>
          <w:rFonts w:ascii="Times New Roman" w:hAnsi="Times New Roman" w:cs="Times New Roman"/>
        </w:rPr>
        <w:t>А.М.ФЕДЕНЕВ</w:t>
      </w:r>
    </w:p>
    <w:p w:rsidR="009467B2" w:rsidRPr="009467B2" w:rsidRDefault="009467B2">
      <w:pPr>
        <w:widowControl w:val="0"/>
        <w:autoSpaceDE w:val="0"/>
        <w:autoSpaceDN w:val="0"/>
        <w:adjustRightInd w:val="0"/>
        <w:rPr>
          <w:rFonts w:ascii="Times New Roman" w:hAnsi="Times New Roman" w:cs="Times New Roman"/>
        </w:rPr>
      </w:pPr>
      <w:r w:rsidRPr="009467B2">
        <w:rPr>
          <w:rFonts w:ascii="Times New Roman" w:hAnsi="Times New Roman" w:cs="Times New Roman"/>
        </w:rPr>
        <w:t>Томск</w:t>
      </w:r>
    </w:p>
    <w:p w:rsidR="009467B2" w:rsidRPr="009467B2" w:rsidRDefault="009467B2">
      <w:pPr>
        <w:widowControl w:val="0"/>
        <w:autoSpaceDE w:val="0"/>
        <w:autoSpaceDN w:val="0"/>
        <w:adjustRightInd w:val="0"/>
        <w:rPr>
          <w:rFonts w:ascii="Times New Roman" w:hAnsi="Times New Roman" w:cs="Times New Roman"/>
        </w:rPr>
      </w:pPr>
      <w:r w:rsidRPr="009467B2">
        <w:rPr>
          <w:rFonts w:ascii="Times New Roman" w:hAnsi="Times New Roman" w:cs="Times New Roman"/>
        </w:rPr>
        <w:t>12 августа 2013 года</w:t>
      </w:r>
    </w:p>
    <w:p w:rsidR="009467B2" w:rsidRPr="009467B2" w:rsidRDefault="009467B2">
      <w:pPr>
        <w:widowControl w:val="0"/>
        <w:autoSpaceDE w:val="0"/>
        <w:autoSpaceDN w:val="0"/>
        <w:adjustRightInd w:val="0"/>
        <w:rPr>
          <w:rFonts w:ascii="Times New Roman" w:hAnsi="Times New Roman" w:cs="Times New Roman"/>
        </w:rPr>
      </w:pPr>
      <w:r w:rsidRPr="009467B2">
        <w:rPr>
          <w:rFonts w:ascii="Times New Roman" w:hAnsi="Times New Roman" w:cs="Times New Roman"/>
        </w:rPr>
        <w:t>N 143-ОЗ</w:t>
      </w: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autoSpaceDE w:val="0"/>
        <w:autoSpaceDN w:val="0"/>
        <w:adjustRightInd w:val="0"/>
        <w:jc w:val="both"/>
        <w:rPr>
          <w:rFonts w:ascii="Times New Roman" w:hAnsi="Times New Roman" w:cs="Times New Roman"/>
        </w:rPr>
      </w:pPr>
    </w:p>
    <w:p w:rsidR="009467B2" w:rsidRPr="009467B2" w:rsidRDefault="009467B2">
      <w:pPr>
        <w:widowControl w:val="0"/>
        <w:pBdr>
          <w:bottom w:val="single" w:sz="6" w:space="0" w:color="auto"/>
        </w:pBdr>
        <w:autoSpaceDE w:val="0"/>
        <w:autoSpaceDN w:val="0"/>
        <w:adjustRightInd w:val="0"/>
        <w:rPr>
          <w:rFonts w:ascii="Times New Roman" w:hAnsi="Times New Roman" w:cs="Times New Roman"/>
          <w:sz w:val="5"/>
          <w:szCs w:val="5"/>
        </w:rPr>
      </w:pPr>
    </w:p>
    <w:p w:rsidR="00DA52B7" w:rsidRPr="009467B2" w:rsidRDefault="00DA52B7">
      <w:pPr>
        <w:rPr>
          <w:rFonts w:ascii="Times New Roman" w:hAnsi="Times New Roman" w:cs="Times New Roman"/>
        </w:rPr>
      </w:pPr>
    </w:p>
    <w:sectPr w:rsidR="00DA52B7" w:rsidRPr="009467B2" w:rsidSect="00304D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67B2"/>
    <w:rsid w:val="00001578"/>
    <w:rsid w:val="0000276E"/>
    <w:rsid w:val="00002D0F"/>
    <w:rsid w:val="000047E1"/>
    <w:rsid w:val="00005067"/>
    <w:rsid w:val="00006C01"/>
    <w:rsid w:val="000072A9"/>
    <w:rsid w:val="00007563"/>
    <w:rsid w:val="000104CC"/>
    <w:rsid w:val="0001059D"/>
    <w:rsid w:val="0001152A"/>
    <w:rsid w:val="000133F1"/>
    <w:rsid w:val="00013B9E"/>
    <w:rsid w:val="000145F7"/>
    <w:rsid w:val="0001463D"/>
    <w:rsid w:val="00015495"/>
    <w:rsid w:val="00015FC8"/>
    <w:rsid w:val="0001665B"/>
    <w:rsid w:val="000200EC"/>
    <w:rsid w:val="00020668"/>
    <w:rsid w:val="00020D40"/>
    <w:rsid w:val="00020E48"/>
    <w:rsid w:val="000214D4"/>
    <w:rsid w:val="00021DB5"/>
    <w:rsid w:val="000229C7"/>
    <w:rsid w:val="000231BB"/>
    <w:rsid w:val="00023C91"/>
    <w:rsid w:val="00023FDA"/>
    <w:rsid w:val="00025521"/>
    <w:rsid w:val="00025565"/>
    <w:rsid w:val="0002615D"/>
    <w:rsid w:val="00027FC5"/>
    <w:rsid w:val="0003073C"/>
    <w:rsid w:val="00031B21"/>
    <w:rsid w:val="000324B0"/>
    <w:rsid w:val="00033DB4"/>
    <w:rsid w:val="000344B7"/>
    <w:rsid w:val="000376A6"/>
    <w:rsid w:val="00037A56"/>
    <w:rsid w:val="00037C24"/>
    <w:rsid w:val="00037DD9"/>
    <w:rsid w:val="000400B0"/>
    <w:rsid w:val="000400C9"/>
    <w:rsid w:val="00042D4D"/>
    <w:rsid w:val="00047091"/>
    <w:rsid w:val="00047D4C"/>
    <w:rsid w:val="00051505"/>
    <w:rsid w:val="00052171"/>
    <w:rsid w:val="00053DFB"/>
    <w:rsid w:val="00055512"/>
    <w:rsid w:val="00056D18"/>
    <w:rsid w:val="000571D7"/>
    <w:rsid w:val="000627B5"/>
    <w:rsid w:val="000627B8"/>
    <w:rsid w:val="00062D01"/>
    <w:rsid w:val="00062E5B"/>
    <w:rsid w:val="00063DCF"/>
    <w:rsid w:val="000654B5"/>
    <w:rsid w:val="00065E63"/>
    <w:rsid w:val="00067265"/>
    <w:rsid w:val="00067520"/>
    <w:rsid w:val="00067C3F"/>
    <w:rsid w:val="0007065A"/>
    <w:rsid w:val="000714B5"/>
    <w:rsid w:val="00071980"/>
    <w:rsid w:val="00071C69"/>
    <w:rsid w:val="000725EC"/>
    <w:rsid w:val="0007343B"/>
    <w:rsid w:val="00073B29"/>
    <w:rsid w:val="00073E72"/>
    <w:rsid w:val="000747E0"/>
    <w:rsid w:val="00074BE1"/>
    <w:rsid w:val="0007693E"/>
    <w:rsid w:val="0007729F"/>
    <w:rsid w:val="000777CE"/>
    <w:rsid w:val="00081B31"/>
    <w:rsid w:val="00081B5A"/>
    <w:rsid w:val="00081E51"/>
    <w:rsid w:val="00083A6E"/>
    <w:rsid w:val="00084FB1"/>
    <w:rsid w:val="00087893"/>
    <w:rsid w:val="00087969"/>
    <w:rsid w:val="00091A9A"/>
    <w:rsid w:val="000926D2"/>
    <w:rsid w:val="00093B34"/>
    <w:rsid w:val="00094098"/>
    <w:rsid w:val="00094344"/>
    <w:rsid w:val="000945B0"/>
    <w:rsid w:val="00094C26"/>
    <w:rsid w:val="0009518D"/>
    <w:rsid w:val="0009676C"/>
    <w:rsid w:val="00096855"/>
    <w:rsid w:val="0009704D"/>
    <w:rsid w:val="00097DDD"/>
    <w:rsid w:val="000A1207"/>
    <w:rsid w:val="000A153A"/>
    <w:rsid w:val="000A1BE3"/>
    <w:rsid w:val="000A26F7"/>
    <w:rsid w:val="000A7E05"/>
    <w:rsid w:val="000B1DBB"/>
    <w:rsid w:val="000B27FD"/>
    <w:rsid w:val="000B57BA"/>
    <w:rsid w:val="000B58EA"/>
    <w:rsid w:val="000B5E99"/>
    <w:rsid w:val="000B7371"/>
    <w:rsid w:val="000C02D2"/>
    <w:rsid w:val="000C02FC"/>
    <w:rsid w:val="000C1FBA"/>
    <w:rsid w:val="000C2142"/>
    <w:rsid w:val="000C475E"/>
    <w:rsid w:val="000C4916"/>
    <w:rsid w:val="000D0F48"/>
    <w:rsid w:val="000D0FD9"/>
    <w:rsid w:val="000D11FB"/>
    <w:rsid w:val="000D59BB"/>
    <w:rsid w:val="000D5CB6"/>
    <w:rsid w:val="000D5CE0"/>
    <w:rsid w:val="000D635B"/>
    <w:rsid w:val="000D7952"/>
    <w:rsid w:val="000D7ED6"/>
    <w:rsid w:val="000E034E"/>
    <w:rsid w:val="000E05EC"/>
    <w:rsid w:val="000E1602"/>
    <w:rsid w:val="000E2209"/>
    <w:rsid w:val="000E3672"/>
    <w:rsid w:val="000E3713"/>
    <w:rsid w:val="000E4D82"/>
    <w:rsid w:val="000E4F21"/>
    <w:rsid w:val="000E6844"/>
    <w:rsid w:val="000F0809"/>
    <w:rsid w:val="000F1359"/>
    <w:rsid w:val="000F2329"/>
    <w:rsid w:val="000F2EF4"/>
    <w:rsid w:val="000F341B"/>
    <w:rsid w:val="000F3702"/>
    <w:rsid w:val="000F480E"/>
    <w:rsid w:val="00100461"/>
    <w:rsid w:val="001005E7"/>
    <w:rsid w:val="00101AAE"/>
    <w:rsid w:val="00101B12"/>
    <w:rsid w:val="00102B71"/>
    <w:rsid w:val="00102D74"/>
    <w:rsid w:val="00105259"/>
    <w:rsid w:val="0010527A"/>
    <w:rsid w:val="001054B3"/>
    <w:rsid w:val="00110979"/>
    <w:rsid w:val="001109D8"/>
    <w:rsid w:val="00110F95"/>
    <w:rsid w:val="001111C2"/>
    <w:rsid w:val="00111FB2"/>
    <w:rsid w:val="001121C9"/>
    <w:rsid w:val="00113A40"/>
    <w:rsid w:val="00114E73"/>
    <w:rsid w:val="0011629C"/>
    <w:rsid w:val="001208C6"/>
    <w:rsid w:val="001209A8"/>
    <w:rsid w:val="00121483"/>
    <w:rsid w:val="00122BCC"/>
    <w:rsid w:val="00122DD1"/>
    <w:rsid w:val="00123862"/>
    <w:rsid w:val="00123A08"/>
    <w:rsid w:val="001249EA"/>
    <w:rsid w:val="00125CBB"/>
    <w:rsid w:val="001267BD"/>
    <w:rsid w:val="00126CBF"/>
    <w:rsid w:val="001270DC"/>
    <w:rsid w:val="001271B3"/>
    <w:rsid w:val="0012743E"/>
    <w:rsid w:val="001276BA"/>
    <w:rsid w:val="0012770E"/>
    <w:rsid w:val="00127770"/>
    <w:rsid w:val="001279A5"/>
    <w:rsid w:val="00127F35"/>
    <w:rsid w:val="00131B51"/>
    <w:rsid w:val="001328E5"/>
    <w:rsid w:val="00133E76"/>
    <w:rsid w:val="001351EA"/>
    <w:rsid w:val="00136BCC"/>
    <w:rsid w:val="00141586"/>
    <w:rsid w:val="00142684"/>
    <w:rsid w:val="00143215"/>
    <w:rsid w:val="001435E3"/>
    <w:rsid w:val="00144B5A"/>
    <w:rsid w:val="00146E38"/>
    <w:rsid w:val="00147DDF"/>
    <w:rsid w:val="0015082C"/>
    <w:rsid w:val="00151721"/>
    <w:rsid w:val="001520A5"/>
    <w:rsid w:val="00152857"/>
    <w:rsid w:val="00152FD6"/>
    <w:rsid w:val="00160AD8"/>
    <w:rsid w:val="00160EAD"/>
    <w:rsid w:val="0016375C"/>
    <w:rsid w:val="001651C8"/>
    <w:rsid w:val="0016674E"/>
    <w:rsid w:val="0016734F"/>
    <w:rsid w:val="0017004F"/>
    <w:rsid w:val="00170D15"/>
    <w:rsid w:val="00173C0A"/>
    <w:rsid w:val="00174CB4"/>
    <w:rsid w:val="001771AF"/>
    <w:rsid w:val="00180A28"/>
    <w:rsid w:val="00181507"/>
    <w:rsid w:val="00181D72"/>
    <w:rsid w:val="00181F19"/>
    <w:rsid w:val="0018500D"/>
    <w:rsid w:val="00185081"/>
    <w:rsid w:val="001876BC"/>
    <w:rsid w:val="00187BB4"/>
    <w:rsid w:val="001910FE"/>
    <w:rsid w:val="0019122E"/>
    <w:rsid w:val="00191266"/>
    <w:rsid w:val="001913B5"/>
    <w:rsid w:val="001919AB"/>
    <w:rsid w:val="00192E2C"/>
    <w:rsid w:val="00193711"/>
    <w:rsid w:val="001939DA"/>
    <w:rsid w:val="00193D7A"/>
    <w:rsid w:val="001951EB"/>
    <w:rsid w:val="001955B8"/>
    <w:rsid w:val="001960DE"/>
    <w:rsid w:val="001A0C6A"/>
    <w:rsid w:val="001A1488"/>
    <w:rsid w:val="001A17DE"/>
    <w:rsid w:val="001A460B"/>
    <w:rsid w:val="001A4806"/>
    <w:rsid w:val="001B0CE8"/>
    <w:rsid w:val="001B1EB7"/>
    <w:rsid w:val="001B1EB9"/>
    <w:rsid w:val="001B27D6"/>
    <w:rsid w:val="001B28C0"/>
    <w:rsid w:val="001B2990"/>
    <w:rsid w:val="001B2D88"/>
    <w:rsid w:val="001B2DF4"/>
    <w:rsid w:val="001B33B9"/>
    <w:rsid w:val="001B4BD5"/>
    <w:rsid w:val="001B634F"/>
    <w:rsid w:val="001B6630"/>
    <w:rsid w:val="001B66EA"/>
    <w:rsid w:val="001B7FEF"/>
    <w:rsid w:val="001C068D"/>
    <w:rsid w:val="001C06B8"/>
    <w:rsid w:val="001C0C5B"/>
    <w:rsid w:val="001C0E95"/>
    <w:rsid w:val="001C10B7"/>
    <w:rsid w:val="001C1302"/>
    <w:rsid w:val="001C1843"/>
    <w:rsid w:val="001C3574"/>
    <w:rsid w:val="001C4CB5"/>
    <w:rsid w:val="001C624D"/>
    <w:rsid w:val="001C64EF"/>
    <w:rsid w:val="001D1301"/>
    <w:rsid w:val="001D2C36"/>
    <w:rsid w:val="001D487E"/>
    <w:rsid w:val="001D6660"/>
    <w:rsid w:val="001D6D41"/>
    <w:rsid w:val="001D7E99"/>
    <w:rsid w:val="001E02DF"/>
    <w:rsid w:val="001E0A89"/>
    <w:rsid w:val="001E14E6"/>
    <w:rsid w:val="001E34F0"/>
    <w:rsid w:val="001E44DD"/>
    <w:rsid w:val="001E5020"/>
    <w:rsid w:val="001E5162"/>
    <w:rsid w:val="001E6B2A"/>
    <w:rsid w:val="001E7939"/>
    <w:rsid w:val="001E7FBF"/>
    <w:rsid w:val="001F03BF"/>
    <w:rsid w:val="001F2200"/>
    <w:rsid w:val="001F39B1"/>
    <w:rsid w:val="001F4664"/>
    <w:rsid w:val="001F4DB5"/>
    <w:rsid w:val="001F4DC8"/>
    <w:rsid w:val="001F5E8E"/>
    <w:rsid w:val="001F62FC"/>
    <w:rsid w:val="001F6A50"/>
    <w:rsid w:val="001F70FC"/>
    <w:rsid w:val="002009B3"/>
    <w:rsid w:val="00205A30"/>
    <w:rsid w:val="00205E21"/>
    <w:rsid w:val="00206FF5"/>
    <w:rsid w:val="002077AC"/>
    <w:rsid w:val="0021072E"/>
    <w:rsid w:val="00210737"/>
    <w:rsid w:val="00211100"/>
    <w:rsid w:val="00211A77"/>
    <w:rsid w:val="00212126"/>
    <w:rsid w:val="00213579"/>
    <w:rsid w:val="002135E5"/>
    <w:rsid w:val="0021489A"/>
    <w:rsid w:val="0021783B"/>
    <w:rsid w:val="002200FE"/>
    <w:rsid w:val="002232D3"/>
    <w:rsid w:val="00224645"/>
    <w:rsid w:val="0022499C"/>
    <w:rsid w:val="00224D29"/>
    <w:rsid w:val="0022554A"/>
    <w:rsid w:val="00227666"/>
    <w:rsid w:val="00230DEF"/>
    <w:rsid w:val="0023240D"/>
    <w:rsid w:val="00232ABA"/>
    <w:rsid w:val="00232EC2"/>
    <w:rsid w:val="002332EE"/>
    <w:rsid w:val="00234485"/>
    <w:rsid w:val="00234B8C"/>
    <w:rsid w:val="00236AEA"/>
    <w:rsid w:val="00237130"/>
    <w:rsid w:val="0024115A"/>
    <w:rsid w:val="00241FC7"/>
    <w:rsid w:val="00243398"/>
    <w:rsid w:val="00243517"/>
    <w:rsid w:val="00243BFC"/>
    <w:rsid w:val="00244AE8"/>
    <w:rsid w:val="00244B93"/>
    <w:rsid w:val="0024601F"/>
    <w:rsid w:val="002507D5"/>
    <w:rsid w:val="002531C2"/>
    <w:rsid w:val="00253BC0"/>
    <w:rsid w:val="00254107"/>
    <w:rsid w:val="00254BF3"/>
    <w:rsid w:val="002570AB"/>
    <w:rsid w:val="0025765C"/>
    <w:rsid w:val="00257DD8"/>
    <w:rsid w:val="00261D9B"/>
    <w:rsid w:val="002638C0"/>
    <w:rsid w:val="00264010"/>
    <w:rsid w:val="0026483E"/>
    <w:rsid w:val="0026484B"/>
    <w:rsid w:val="00265173"/>
    <w:rsid w:val="002651B1"/>
    <w:rsid w:val="00265386"/>
    <w:rsid w:val="00265DEF"/>
    <w:rsid w:val="00266725"/>
    <w:rsid w:val="00267523"/>
    <w:rsid w:val="002675EC"/>
    <w:rsid w:val="00273469"/>
    <w:rsid w:val="00273740"/>
    <w:rsid w:val="00273D85"/>
    <w:rsid w:val="00275054"/>
    <w:rsid w:val="00275F1B"/>
    <w:rsid w:val="0027786E"/>
    <w:rsid w:val="00280F84"/>
    <w:rsid w:val="00281437"/>
    <w:rsid w:val="00281B83"/>
    <w:rsid w:val="00281C9C"/>
    <w:rsid w:val="00282044"/>
    <w:rsid w:val="00282A2A"/>
    <w:rsid w:val="00282C43"/>
    <w:rsid w:val="00283FE1"/>
    <w:rsid w:val="002852D8"/>
    <w:rsid w:val="00285931"/>
    <w:rsid w:val="002861DA"/>
    <w:rsid w:val="002866DD"/>
    <w:rsid w:val="00286FAB"/>
    <w:rsid w:val="00287A66"/>
    <w:rsid w:val="00287D33"/>
    <w:rsid w:val="00290123"/>
    <w:rsid w:val="00290625"/>
    <w:rsid w:val="00291FD3"/>
    <w:rsid w:val="00294784"/>
    <w:rsid w:val="00294FA7"/>
    <w:rsid w:val="002952AB"/>
    <w:rsid w:val="0029648F"/>
    <w:rsid w:val="00297726"/>
    <w:rsid w:val="002A0FC9"/>
    <w:rsid w:val="002A1737"/>
    <w:rsid w:val="002A579F"/>
    <w:rsid w:val="002A5BFB"/>
    <w:rsid w:val="002A6B80"/>
    <w:rsid w:val="002A6DF7"/>
    <w:rsid w:val="002A746E"/>
    <w:rsid w:val="002B0681"/>
    <w:rsid w:val="002B1EA6"/>
    <w:rsid w:val="002B28A2"/>
    <w:rsid w:val="002B3A58"/>
    <w:rsid w:val="002B4283"/>
    <w:rsid w:val="002B4B5B"/>
    <w:rsid w:val="002B7969"/>
    <w:rsid w:val="002C04F4"/>
    <w:rsid w:val="002C0577"/>
    <w:rsid w:val="002C0B3A"/>
    <w:rsid w:val="002C0BA8"/>
    <w:rsid w:val="002C3493"/>
    <w:rsid w:val="002C35D8"/>
    <w:rsid w:val="002C4C7F"/>
    <w:rsid w:val="002C564F"/>
    <w:rsid w:val="002C69E3"/>
    <w:rsid w:val="002C6F91"/>
    <w:rsid w:val="002C72C2"/>
    <w:rsid w:val="002D0B0A"/>
    <w:rsid w:val="002D2576"/>
    <w:rsid w:val="002D306B"/>
    <w:rsid w:val="002D4B73"/>
    <w:rsid w:val="002D5B4B"/>
    <w:rsid w:val="002E05DF"/>
    <w:rsid w:val="002E0DE7"/>
    <w:rsid w:val="002E3A3A"/>
    <w:rsid w:val="002E5930"/>
    <w:rsid w:val="002E5C4E"/>
    <w:rsid w:val="002E63E2"/>
    <w:rsid w:val="002E7603"/>
    <w:rsid w:val="002F009C"/>
    <w:rsid w:val="002F03BF"/>
    <w:rsid w:val="002F10FB"/>
    <w:rsid w:val="002F14CD"/>
    <w:rsid w:val="002F228B"/>
    <w:rsid w:val="002F664C"/>
    <w:rsid w:val="002F6789"/>
    <w:rsid w:val="002F724D"/>
    <w:rsid w:val="002F72F8"/>
    <w:rsid w:val="00300760"/>
    <w:rsid w:val="00300C3A"/>
    <w:rsid w:val="0030279B"/>
    <w:rsid w:val="003029B4"/>
    <w:rsid w:val="00302A33"/>
    <w:rsid w:val="00302BE9"/>
    <w:rsid w:val="00303C96"/>
    <w:rsid w:val="00304EC8"/>
    <w:rsid w:val="003061AC"/>
    <w:rsid w:val="003063DB"/>
    <w:rsid w:val="00307F13"/>
    <w:rsid w:val="00310E02"/>
    <w:rsid w:val="00310E93"/>
    <w:rsid w:val="00311ACC"/>
    <w:rsid w:val="0031262C"/>
    <w:rsid w:val="00312A15"/>
    <w:rsid w:val="00313371"/>
    <w:rsid w:val="003148DF"/>
    <w:rsid w:val="003150E3"/>
    <w:rsid w:val="003151D9"/>
    <w:rsid w:val="00315981"/>
    <w:rsid w:val="00316002"/>
    <w:rsid w:val="00316A1E"/>
    <w:rsid w:val="00316E27"/>
    <w:rsid w:val="0031722E"/>
    <w:rsid w:val="0032001D"/>
    <w:rsid w:val="00320937"/>
    <w:rsid w:val="00320EAC"/>
    <w:rsid w:val="0032163B"/>
    <w:rsid w:val="0032185E"/>
    <w:rsid w:val="003226EA"/>
    <w:rsid w:val="003227FB"/>
    <w:rsid w:val="003233C8"/>
    <w:rsid w:val="00324C52"/>
    <w:rsid w:val="00324E88"/>
    <w:rsid w:val="003269C2"/>
    <w:rsid w:val="003329DA"/>
    <w:rsid w:val="00333884"/>
    <w:rsid w:val="00333F43"/>
    <w:rsid w:val="0033428C"/>
    <w:rsid w:val="003348EE"/>
    <w:rsid w:val="00336155"/>
    <w:rsid w:val="00336F3C"/>
    <w:rsid w:val="003404DD"/>
    <w:rsid w:val="003405B0"/>
    <w:rsid w:val="00340748"/>
    <w:rsid w:val="003435CD"/>
    <w:rsid w:val="00343FE3"/>
    <w:rsid w:val="003458D0"/>
    <w:rsid w:val="0035126D"/>
    <w:rsid w:val="00351755"/>
    <w:rsid w:val="00351AD3"/>
    <w:rsid w:val="00351B71"/>
    <w:rsid w:val="00351CC4"/>
    <w:rsid w:val="003520AC"/>
    <w:rsid w:val="00354630"/>
    <w:rsid w:val="003561B6"/>
    <w:rsid w:val="003562E4"/>
    <w:rsid w:val="0036148B"/>
    <w:rsid w:val="00361685"/>
    <w:rsid w:val="00362341"/>
    <w:rsid w:val="003628DD"/>
    <w:rsid w:val="00362CB7"/>
    <w:rsid w:val="003641DD"/>
    <w:rsid w:val="003645A9"/>
    <w:rsid w:val="003654DF"/>
    <w:rsid w:val="00366801"/>
    <w:rsid w:val="00367EA1"/>
    <w:rsid w:val="00372DD4"/>
    <w:rsid w:val="00373219"/>
    <w:rsid w:val="00374595"/>
    <w:rsid w:val="00374CF9"/>
    <w:rsid w:val="003754AE"/>
    <w:rsid w:val="00375CB3"/>
    <w:rsid w:val="00375D54"/>
    <w:rsid w:val="0037618B"/>
    <w:rsid w:val="003764EE"/>
    <w:rsid w:val="00376558"/>
    <w:rsid w:val="003804F6"/>
    <w:rsid w:val="00381730"/>
    <w:rsid w:val="003826E1"/>
    <w:rsid w:val="00383DEF"/>
    <w:rsid w:val="003862B8"/>
    <w:rsid w:val="00386779"/>
    <w:rsid w:val="003868D5"/>
    <w:rsid w:val="003868F2"/>
    <w:rsid w:val="00386B37"/>
    <w:rsid w:val="00386F10"/>
    <w:rsid w:val="0038724D"/>
    <w:rsid w:val="0039148C"/>
    <w:rsid w:val="003921E3"/>
    <w:rsid w:val="00392470"/>
    <w:rsid w:val="00394749"/>
    <w:rsid w:val="003957D4"/>
    <w:rsid w:val="00395B50"/>
    <w:rsid w:val="00395D0F"/>
    <w:rsid w:val="00396BD7"/>
    <w:rsid w:val="003976C7"/>
    <w:rsid w:val="003A0533"/>
    <w:rsid w:val="003A1E72"/>
    <w:rsid w:val="003A32D5"/>
    <w:rsid w:val="003A4059"/>
    <w:rsid w:val="003A4D0F"/>
    <w:rsid w:val="003A4E8C"/>
    <w:rsid w:val="003A5AC9"/>
    <w:rsid w:val="003A5CF4"/>
    <w:rsid w:val="003A7DEA"/>
    <w:rsid w:val="003B237E"/>
    <w:rsid w:val="003B333A"/>
    <w:rsid w:val="003B429E"/>
    <w:rsid w:val="003B46D5"/>
    <w:rsid w:val="003B7F2C"/>
    <w:rsid w:val="003B7FBC"/>
    <w:rsid w:val="003C03C9"/>
    <w:rsid w:val="003C18C9"/>
    <w:rsid w:val="003C1B49"/>
    <w:rsid w:val="003C27C3"/>
    <w:rsid w:val="003C2EDE"/>
    <w:rsid w:val="003C33AF"/>
    <w:rsid w:val="003C4AC7"/>
    <w:rsid w:val="003C4F6D"/>
    <w:rsid w:val="003C5402"/>
    <w:rsid w:val="003C5B5D"/>
    <w:rsid w:val="003C7282"/>
    <w:rsid w:val="003C7847"/>
    <w:rsid w:val="003D2C67"/>
    <w:rsid w:val="003D2E6C"/>
    <w:rsid w:val="003D3219"/>
    <w:rsid w:val="003D3FF7"/>
    <w:rsid w:val="003D45DF"/>
    <w:rsid w:val="003D4961"/>
    <w:rsid w:val="003D4AF6"/>
    <w:rsid w:val="003D4FD9"/>
    <w:rsid w:val="003D56CA"/>
    <w:rsid w:val="003D72E8"/>
    <w:rsid w:val="003E0661"/>
    <w:rsid w:val="003E2928"/>
    <w:rsid w:val="003E2A48"/>
    <w:rsid w:val="003E48AE"/>
    <w:rsid w:val="003E5889"/>
    <w:rsid w:val="003E6DEC"/>
    <w:rsid w:val="003E7364"/>
    <w:rsid w:val="003F08D9"/>
    <w:rsid w:val="003F0F3C"/>
    <w:rsid w:val="003F1009"/>
    <w:rsid w:val="003F1C1C"/>
    <w:rsid w:val="003F3BCD"/>
    <w:rsid w:val="003F4320"/>
    <w:rsid w:val="003F44D6"/>
    <w:rsid w:val="003F466A"/>
    <w:rsid w:val="003F49F8"/>
    <w:rsid w:val="003F6BB4"/>
    <w:rsid w:val="003F6FD5"/>
    <w:rsid w:val="00401898"/>
    <w:rsid w:val="00403FCB"/>
    <w:rsid w:val="004043DD"/>
    <w:rsid w:val="00404637"/>
    <w:rsid w:val="00404A9C"/>
    <w:rsid w:val="00405FD5"/>
    <w:rsid w:val="00407647"/>
    <w:rsid w:val="004106F1"/>
    <w:rsid w:val="00411884"/>
    <w:rsid w:val="004140F0"/>
    <w:rsid w:val="00414473"/>
    <w:rsid w:val="004144DA"/>
    <w:rsid w:val="004148FB"/>
    <w:rsid w:val="00415B26"/>
    <w:rsid w:val="00415F1B"/>
    <w:rsid w:val="00416791"/>
    <w:rsid w:val="00416855"/>
    <w:rsid w:val="00416CE4"/>
    <w:rsid w:val="00416F72"/>
    <w:rsid w:val="004175FC"/>
    <w:rsid w:val="0042050F"/>
    <w:rsid w:val="00420B9E"/>
    <w:rsid w:val="00420BAE"/>
    <w:rsid w:val="00421C96"/>
    <w:rsid w:val="004224D8"/>
    <w:rsid w:val="00423AFD"/>
    <w:rsid w:val="00425186"/>
    <w:rsid w:val="0042533B"/>
    <w:rsid w:val="00425875"/>
    <w:rsid w:val="004258BF"/>
    <w:rsid w:val="00426408"/>
    <w:rsid w:val="004277E1"/>
    <w:rsid w:val="00430C4F"/>
    <w:rsid w:val="00431AA7"/>
    <w:rsid w:val="004324F9"/>
    <w:rsid w:val="00432F63"/>
    <w:rsid w:val="004335D5"/>
    <w:rsid w:val="0043483C"/>
    <w:rsid w:val="00434A2E"/>
    <w:rsid w:val="00437437"/>
    <w:rsid w:val="00437920"/>
    <w:rsid w:val="00444E9C"/>
    <w:rsid w:val="0044557F"/>
    <w:rsid w:val="00445833"/>
    <w:rsid w:val="00450311"/>
    <w:rsid w:val="00450BC4"/>
    <w:rsid w:val="00451C08"/>
    <w:rsid w:val="00454775"/>
    <w:rsid w:val="00456167"/>
    <w:rsid w:val="0045674A"/>
    <w:rsid w:val="004567E5"/>
    <w:rsid w:val="00456C68"/>
    <w:rsid w:val="00457FF3"/>
    <w:rsid w:val="00460701"/>
    <w:rsid w:val="0046090D"/>
    <w:rsid w:val="004611FA"/>
    <w:rsid w:val="004633B6"/>
    <w:rsid w:val="004643ED"/>
    <w:rsid w:val="0046508C"/>
    <w:rsid w:val="0046598D"/>
    <w:rsid w:val="00466A6F"/>
    <w:rsid w:val="00470283"/>
    <w:rsid w:val="0047254A"/>
    <w:rsid w:val="004749A4"/>
    <w:rsid w:val="00474D66"/>
    <w:rsid w:val="00475C17"/>
    <w:rsid w:val="004764F3"/>
    <w:rsid w:val="00476687"/>
    <w:rsid w:val="00476CC4"/>
    <w:rsid w:val="00476EC7"/>
    <w:rsid w:val="004815E0"/>
    <w:rsid w:val="00483140"/>
    <w:rsid w:val="0048392A"/>
    <w:rsid w:val="00483A16"/>
    <w:rsid w:val="00485201"/>
    <w:rsid w:val="00485F78"/>
    <w:rsid w:val="00486A9E"/>
    <w:rsid w:val="00487B94"/>
    <w:rsid w:val="0049336B"/>
    <w:rsid w:val="00493CDB"/>
    <w:rsid w:val="004947C7"/>
    <w:rsid w:val="00495704"/>
    <w:rsid w:val="00495B98"/>
    <w:rsid w:val="00496166"/>
    <w:rsid w:val="00497052"/>
    <w:rsid w:val="0049786C"/>
    <w:rsid w:val="00497E61"/>
    <w:rsid w:val="004A1363"/>
    <w:rsid w:val="004A2441"/>
    <w:rsid w:val="004A2926"/>
    <w:rsid w:val="004A2A50"/>
    <w:rsid w:val="004A4ECE"/>
    <w:rsid w:val="004A61A2"/>
    <w:rsid w:val="004A6455"/>
    <w:rsid w:val="004A6D84"/>
    <w:rsid w:val="004B0D9F"/>
    <w:rsid w:val="004B0E0C"/>
    <w:rsid w:val="004B4045"/>
    <w:rsid w:val="004B5884"/>
    <w:rsid w:val="004B588D"/>
    <w:rsid w:val="004B75D8"/>
    <w:rsid w:val="004C073F"/>
    <w:rsid w:val="004C1338"/>
    <w:rsid w:val="004C170D"/>
    <w:rsid w:val="004C1AF8"/>
    <w:rsid w:val="004C1B01"/>
    <w:rsid w:val="004C22A6"/>
    <w:rsid w:val="004C2993"/>
    <w:rsid w:val="004C30D1"/>
    <w:rsid w:val="004C3884"/>
    <w:rsid w:val="004C5CC5"/>
    <w:rsid w:val="004C706E"/>
    <w:rsid w:val="004C7FA7"/>
    <w:rsid w:val="004D00A5"/>
    <w:rsid w:val="004D1A38"/>
    <w:rsid w:val="004D1C2E"/>
    <w:rsid w:val="004D2146"/>
    <w:rsid w:val="004D2CAA"/>
    <w:rsid w:val="004D3388"/>
    <w:rsid w:val="004D375B"/>
    <w:rsid w:val="004D5322"/>
    <w:rsid w:val="004D6799"/>
    <w:rsid w:val="004E3A90"/>
    <w:rsid w:val="004E4F21"/>
    <w:rsid w:val="004E57B6"/>
    <w:rsid w:val="004E5B75"/>
    <w:rsid w:val="004E643B"/>
    <w:rsid w:val="004E786A"/>
    <w:rsid w:val="004F2007"/>
    <w:rsid w:val="004F35EB"/>
    <w:rsid w:val="004F3E7D"/>
    <w:rsid w:val="004F478F"/>
    <w:rsid w:val="004F4F34"/>
    <w:rsid w:val="004F5015"/>
    <w:rsid w:val="0050125A"/>
    <w:rsid w:val="005050C5"/>
    <w:rsid w:val="00506799"/>
    <w:rsid w:val="0050765B"/>
    <w:rsid w:val="005079C2"/>
    <w:rsid w:val="00510FB4"/>
    <w:rsid w:val="00511089"/>
    <w:rsid w:val="00514957"/>
    <w:rsid w:val="0051569A"/>
    <w:rsid w:val="00515E7F"/>
    <w:rsid w:val="005205F5"/>
    <w:rsid w:val="00520ECA"/>
    <w:rsid w:val="0052211A"/>
    <w:rsid w:val="0052251C"/>
    <w:rsid w:val="00523CB3"/>
    <w:rsid w:val="005263D7"/>
    <w:rsid w:val="00531228"/>
    <w:rsid w:val="005328E9"/>
    <w:rsid w:val="00532E28"/>
    <w:rsid w:val="00533BFA"/>
    <w:rsid w:val="00534E78"/>
    <w:rsid w:val="00536BDB"/>
    <w:rsid w:val="00536CCC"/>
    <w:rsid w:val="00536E81"/>
    <w:rsid w:val="00540480"/>
    <w:rsid w:val="00540839"/>
    <w:rsid w:val="00542BA4"/>
    <w:rsid w:val="005437AB"/>
    <w:rsid w:val="00544F4D"/>
    <w:rsid w:val="0054665C"/>
    <w:rsid w:val="00546EC7"/>
    <w:rsid w:val="005501DA"/>
    <w:rsid w:val="00550D88"/>
    <w:rsid w:val="0055569B"/>
    <w:rsid w:val="00555C3A"/>
    <w:rsid w:val="00555DA5"/>
    <w:rsid w:val="00556DC1"/>
    <w:rsid w:val="0056000D"/>
    <w:rsid w:val="00560D0C"/>
    <w:rsid w:val="005619D0"/>
    <w:rsid w:val="00561D22"/>
    <w:rsid w:val="00562218"/>
    <w:rsid w:val="005664A4"/>
    <w:rsid w:val="00566A9F"/>
    <w:rsid w:val="00567D6A"/>
    <w:rsid w:val="00567EA2"/>
    <w:rsid w:val="005707AA"/>
    <w:rsid w:val="00570EDC"/>
    <w:rsid w:val="0057140B"/>
    <w:rsid w:val="0057158D"/>
    <w:rsid w:val="00571603"/>
    <w:rsid w:val="0057318B"/>
    <w:rsid w:val="005750DF"/>
    <w:rsid w:val="005763DD"/>
    <w:rsid w:val="00576D6E"/>
    <w:rsid w:val="00577D59"/>
    <w:rsid w:val="00582190"/>
    <w:rsid w:val="00582405"/>
    <w:rsid w:val="00582CE9"/>
    <w:rsid w:val="00582EDC"/>
    <w:rsid w:val="00584429"/>
    <w:rsid w:val="00584914"/>
    <w:rsid w:val="00584FCC"/>
    <w:rsid w:val="0058537D"/>
    <w:rsid w:val="00592446"/>
    <w:rsid w:val="00592F96"/>
    <w:rsid w:val="005932A3"/>
    <w:rsid w:val="00595CD4"/>
    <w:rsid w:val="00595FBB"/>
    <w:rsid w:val="00596693"/>
    <w:rsid w:val="00596C92"/>
    <w:rsid w:val="00596ED4"/>
    <w:rsid w:val="005A0A10"/>
    <w:rsid w:val="005A0D48"/>
    <w:rsid w:val="005A454E"/>
    <w:rsid w:val="005A4EE9"/>
    <w:rsid w:val="005A7454"/>
    <w:rsid w:val="005A7C61"/>
    <w:rsid w:val="005B0197"/>
    <w:rsid w:val="005B0C3D"/>
    <w:rsid w:val="005B7746"/>
    <w:rsid w:val="005B7A8D"/>
    <w:rsid w:val="005B7ED6"/>
    <w:rsid w:val="005C00D1"/>
    <w:rsid w:val="005C20E5"/>
    <w:rsid w:val="005C247F"/>
    <w:rsid w:val="005C24B9"/>
    <w:rsid w:val="005C41B5"/>
    <w:rsid w:val="005C6B97"/>
    <w:rsid w:val="005C6F86"/>
    <w:rsid w:val="005C7C15"/>
    <w:rsid w:val="005D10B3"/>
    <w:rsid w:val="005D32C4"/>
    <w:rsid w:val="005D51BF"/>
    <w:rsid w:val="005D552D"/>
    <w:rsid w:val="005D585F"/>
    <w:rsid w:val="005D5EDF"/>
    <w:rsid w:val="005D6C23"/>
    <w:rsid w:val="005D703C"/>
    <w:rsid w:val="005D72D2"/>
    <w:rsid w:val="005E0855"/>
    <w:rsid w:val="005E0A00"/>
    <w:rsid w:val="005E23F4"/>
    <w:rsid w:val="005E6468"/>
    <w:rsid w:val="005E662C"/>
    <w:rsid w:val="005E6E53"/>
    <w:rsid w:val="005E7A35"/>
    <w:rsid w:val="005F1084"/>
    <w:rsid w:val="005F133E"/>
    <w:rsid w:val="005F19C3"/>
    <w:rsid w:val="005F23A6"/>
    <w:rsid w:val="005F394B"/>
    <w:rsid w:val="005F3CD3"/>
    <w:rsid w:val="005F3F7F"/>
    <w:rsid w:val="005F41F1"/>
    <w:rsid w:val="005F5024"/>
    <w:rsid w:val="005F5E5B"/>
    <w:rsid w:val="005F6BDA"/>
    <w:rsid w:val="005F732F"/>
    <w:rsid w:val="00602527"/>
    <w:rsid w:val="006039A0"/>
    <w:rsid w:val="00603A78"/>
    <w:rsid w:val="00604373"/>
    <w:rsid w:val="00604E9B"/>
    <w:rsid w:val="00604FEC"/>
    <w:rsid w:val="0060584A"/>
    <w:rsid w:val="00605BFC"/>
    <w:rsid w:val="00607229"/>
    <w:rsid w:val="00607600"/>
    <w:rsid w:val="00607D74"/>
    <w:rsid w:val="00607FF5"/>
    <w:rsid w:val="006100F0"/>
    <w:rsid w:val="00610E57"/>
    <w:rsid w:val="00611E3E"/>
    <w:rsid w:val="006136D9"/>
    <w:rsid w:val="00615406"/>
    <w:rsid w:val="00616CD5"/>
    <w:rsid w:val="00616EF1"/>
    <w:rsid w:val="0062089E"/>
    <w:rsid w:val="00621105"/>
    <w:rsid w:val="00621F9D"/>
    <w:rsid w:val="00626BC2"/>
    <w:rsid w:val="00626D0E"/>
    <w:rsid w:val="00627BD7"/>
    <w:rsid w:val="00630FEC"/>
    <w:rsid w:val="0063207D"/>
    <w:rsid w:val="006322E5"/>
    <w:rsid w:val="00632DAF"/>
    <w:rsid w:val="006332F5"/>
    <w:rsid w:val="00633AF6"/>
    <w:rsid w:val="006342F0"/>
    <w:rsid w:val="006343AA"/>
    <w:rsid w:val="0063591D"/>
    <w:rsid w:val="00635F48"/>
    <w:rsid w:val="006363EA"/>
    <w:rsid w:val="00636483"/>
    <w:rsid w:val="00636C6E"/>
    <w:rsid w:val="00637315"/>
    <w:rsid w:val="00637AA7"/>
    <w:rsid w:val="006420A0"/>
    <w:rsid w:val="006422C6"/>
    <w:rsid w:val="00645D2B"/>
    <w:rsid w:val="00647142"/>
    <w:rsid w:val="00647AA3"/>
    <w:rsid w:val="006506BC"/>
    <w:rsid w:val="00651518"/>
    <w:rsid w:val="00652989"/>
    <w:rsid w:val="00656657"/>
    <w:rsid w:val="006567CE"/>
    <w:rsid w:val="00656F4B"/>
    <w:rsid w:val="00660010"/>
    <w:rsid w:val="00660242"/>
    <w:rsid w:val="006608AE"/>
    <w:rsid w:val="00661633"/>
    <w:rsid w:val="006633E6"/>
    <w:rsid w:val="00663565"/>
    <w:rsid w:val="00664D2D"/>
    <w:rsid w:val="00664F37"/>
    <w:rsid w:val="00665078"/>
    <w:rsid w:val="00665813"/>
    <w:rsid w:val="006661DC"/>
    <w:rsid w:val="00666307"/>
    <w:rsid w:val="006677EE"/>
    <w:rsid w:val="0066794D"/>
    <w:rsid w:val="0067028F"/>
    <w:rsid w:val="00670659"/>
    <w:rsid w:val="00670F14"/>
    <w:rsid w:val="006714E9"/>
    <w:rsid w:val="00672A83"/>
    <w:rsid w:val="006730C4"/>
    <w:rsid w:val="00673A16"/>
    <w:rsid w:val="00673F54"/>
    <w:rsid w:val="00673F69"/>
    <w:rsid w:val="00674D6E"/>
    <w:rsid w:val="00675321"/>
    <w:rsid w:val="00675A4E"/>
    <w:rsid w:val="00675EEA"/>
    <w:rsid w:val="006760AE"/>
    <w:rsid w:val="006762B3"/>
    <w:rsid w:val="006762BA"/>
    <w:rsid w:val="00677310"/>
    <w:rsid w:val="00680252"/>
    <w:rsid w:val="0068171B"/>
    <w:rsid w:val="0068175A"/>
    <w:rsid w:val="00681F13"/>
    <w:rsid w:val="0068200B"/>
    <w:rsid w:val="00682A99"/>
    <w:rsid w:val="006834CB"/>
    <w:rsid w:val="00683F96"/>
    <w:rsid w:val="00685728"/>
    <w:rsid w:val="00685D27"/>
    <w:rsid w:val="0069183E"/>
    <w:rsid w:val="00691AA1"/>
    <w:rsid w:val="006941EA"/>
    <w:rsid w:val="00694C92"/>
    <w:rsid w:val="006A02D5"/>
    <w:rsid w:val="006A0E17"/>
    <w:rsid w:val="006A11EF"/>
    <w:rsid w:val="006A33E0"/>
    <w:rsid w:val="006A3E05"/>
    <w:rsid w:val="006A4174"/>
    <w:rsid w:val="006A43A6"/>
    <w:rsid w:val="006A48A6"/>
    <w:rsid w:val="006A4F5C"/>
    <w:rsid w:val="006B063D"/>
    <w:rsid w:val="006B0AD3"/>
    <w:rsid w:val="006B142F"/>
    <w:rsid w:val="006B387A"/>
    <w:rsid w:val="006B409E"/>
    <w:rsid w:val="006B4E49"/>
    <w:rsid w:val="006B559A"/>
    <w:rsid w:val="006B6059"/>
    <w:rsid w:val="006C13B7"/>
    <w:rsid w:val="006C165C"/>
    <w:rsid w:val="006C1EAB"/>
    <w:rsid w:val="006C28BD"/>
    <w:rsid w:val="006C2D31"/>
    <w:rsid w:val="006C2DB8"/>
    <w:rsid w:val="006C3765"/>
    <w:rsid w:val="006C38C4"/>
    <w:rsid w:val="006C38F6"/>
    <w:rsid w:val="006C50ED"/>
    <w:rsid w:val="006C6D7C"/>
    <w:rsid w:val="006D0246"/>
    <w:rsid w:val="006D0AC0"/>
    <w:rsid w:val="006D118D"/>
    <w:rsid w:val="006D12D4"/>
    <w:rsid w:val="006D20B0"/>
    <w:rsid w:val="006D27CF"/>
    <w:rsid w:val="006D2CA3"/>
    <w:rsid w:val="006D431E"/>
    <w:rsid w:val="006D51A4"/>
    <w:rsid w:val="006D5885"/>
    <w:rsid w:val="006D6D87"/>
    <w:rsid w:val="006D7156"/>
    <w:rsid w:val="006D764F"/>
    <w:rsid w:val="006E0C3E"/>
    <w:rsid w:val="006E1391"/>
    <w:rsid w:val="006E1448"/>
    <w:rsid w:val="006E1808"/>
    <w:rsid w:val="006E4962"/>
    <w:rsid w:val="006E4BD0"/>
    <w:rsid w:val="006E653B"/>
    <w:rsid w:val="006E751D"/>
    <w:rsid w:val="006E77A9"/>
    <w:rsid w:val="006F0BAC"/>
    <w:rsid w:val="006F10D7"/>
    <w:rsid w:val="006F27E0"/>
    <w:rsid w:val="006F30CD"/>
    <w:rsid w:val="006F3C85"/>
    <w:rsid w:val="006F5600"/>
    <w:rsid w:val="006F7F14"/>
    <w:rsid w:val="00700987"/>
    <w:rsid w:val="00701C5D"/>
    <w:rsid w:val="0070378F"/>
    <w:rsid w:val="007051AD"/>
    <w:rsid w:val="0070560C"/>
    <w:rsid w:val="00705ADB"/>
    <w:rsid w:val="00705E58"/>
    <w:rsid w:val="0070640E"/>
    <w:rsid w:val="007064A5"/>
    <w:rsid w:val="00706596"/>
    <w:rsid w:val="007077E0"/>
    <w:rsid w:val="00707AE3"/>
    <w:rsid w:val="00707CB7"/>
    <w:rsid w:val="00707EC0"/>
    <w:rsid w:val="00712020"/>
    <w:rsid w:val="00712672"/>
    <w:rsid w:val="00712FFA"/>
    <w:rsid w:val="00714DCE"/>
    <w:rsid w:val="00716879"/>
    <w:rsid w:val="00717AD8"/>
    <w:rsid w:val="00722451"/>
    <w:rsid w:val="007230D7"/>
    <w:rsid w:val="00723C19"/>
    <w:rsid w:val="0072423B"/>
    <w:rsid w:val="007248E2"/>
    <w:rsid w:val="0072508B"/>
    <w:rsid w:val="00725DD3"/>
    <w:rsid w:val="00727F4F"/>
    <w:rsid w:val="007307DA"/>
    <w:rsid w:val="007309C2"/>
    <w:rsid w:val="00732256"/>
    <w:rsid w:val="00734192"/>
    <w:rsid w:val="007344E7"/>
    <w:rsid w:val="007353EB"/>
    <w:rsid w:val="007355CE"/>
    <w:rsid w:val="00735B42"/>
    <w:rsid w:val="00737F90"/>
    <w:rsid w:val="00740EE5"/>
    <w:rsid w:val="007414A4"/>
    <w:rsid w:val="00741E64"/>
    <w:rsid w:val="00741EF3"/>
    <w:rsid w:val="00743055"/>
    <w:rsid w:val="007434F2"/>
    <w:rsid w:val="00744BE0"/>
    <w:rsid w:val="00745059"/>
    <w:rsid w:val="00745BE8"/>
    <w:rsid w:val="007555D8"/>
    <w:rsid w:val="007557C2"/>
    <w:rsid w:val="0075718A"/>
    <w:rsid w:val="00757461"/>
    <w:rsid w:val="0076108D"/>
    <w:rsid w:val="00761157"/>
    <w:rsid w:val="007623A0"/>
    <w:rsid w:val="00763AF6"/>
    <w:rsid w:val="00763B21"/>
    <w:rsid w:val="00764294"/>
    <w:rsid w:val="00764D1A"/>
    <w:rsid w:val="00765B29"/>
    <w:rsid w:val="00766DAA"/>
    <w:rsid w:val="00767AF4"/>
    <w:rsid w:val="00770840"/>
    <w:rsid w:val="007721D4"/>
    <w:rsid w:val="00772FD7"/>
    <w:rsid w:val="00773717"/>
    <w:rsid w:val="00773EB1"/>
    <w:rsid w:val="007746F0"/>
    <w:rsid w:val="00776983"/>
    <w:rsid w:val="0077736E"/>
    <w:rsid w:val="00777EE0"/>
    <w:rsid w:val="00780047"/>
    <w:rsid w:val="0078030A"/>
    <w:rsid w:val="007831C6"/>
    <w:rsid w:val="00783F45"/>
    <w:rsid w:val="0078442C"/>
    <w:rsid w:val="00784526"/>
    <w:rsid w:val="007850B6"/>
    <w:rsid w:val="00785629"/>
    <w:rsid w:val="007860A3"/>
    <w:rsid w:val="007870AD"/>
    <w:rsid w:val="00787131"/>
    <w:rsid w:val="007874C3"/>
    <w:rsid w:val="0078781A"/>
    <w:rsid w:val="00790280"/>
    <w:rsid w:val="00790376"/>
    <w:rsid w:val="00794320"/>
    <w:rsid w:val="007966BD"/>
    <w:rsid w:val="00797A8D"/>
    <w:rsid w:val="007A194A"/>
    <w:rsid w:val="007A1EE0"/>
    <w:rsid w:val="007A26FB"/>
    <w:rsid w:val="007A5212"/>
    <w:rsid w:val="007A5E1B"/>
    <w:rsid w:val="007A64B1"/>
    <w:rsid w:val="007A66D7"/>
    <w:rsid w:val="007B0177"/>
    <w:rsid w:val="007B042A"/>
    <w:rsid w:val="007B2F78"/>
    <w:rsid w:val="007B30A4"/>
    <w:rsid w:val="007B39A2"/>
    <w:rsid w:val="007B39E2"/>
    <w:rsid w:val="007B3EE9"/>
    <w:rsid w:val="007B57BE"/>
    <w:rsid w:val="007B5EE7"/>
    <w:rsid w:val="007B6CEC"/>
    <w:rsid w:val="007C116D"/>
    <w:rsid w:val="007C2C6E"/>
    <w:rsid w:val="007C2FFE"/>
    <w:rsid w:val="007C3961"/>
    <w:rsid w:val="007C4A37"/>
    <w:rsid w:val="007C5A26"/>
    <w:rsid w:val="007C5DB0"/>
    <w:rsid w:val="007C79C8"/>
    <w:rsid w:val="007D0FDE"/>
    <w:rsid w:val="007D1735"/>
    <w:rsid w:val="007D2A1A"/>
    <w:rsid w:val="007D589C"/>
    <w:rsid w:val="007D59EF"/>
    <w:rsid w:val="007E1707"/>
    <w:rsid w:val="007E2971"/>
    <w:rsid w:val="007E2C07"/>
    <w:rsid w:val="007E2D71"/>
    <w:rsid w:val="007E3183"/>
    <w:rsid w:val="007E49F0"/>
    <w:rsid w:val="007E56B3"/>
    <w:rsid w:val="007E56BB"/>
    <w:rsid w:val="007E68A6"/>
    <w:rsid w:val="007E6EB8"/>
    <w:rsid w:val="007F06D4"/>
    <w:rsid w:val="007F0A2B"/>
    <w:rsid w:val="007F1A5F"/>
    <w:rsid w:val="007F217F"/>
    <w:rsid w:val="007F3439"/>
    <w:rsid w:val="007F5940"/>
    <w:rsid w:val="007F650C"/>
    <w:rsid w:val="007F6936"/>
    <w:rsid w:val="007F731F"/>
    <w:rsid w:val="007F7930"/>
    <w:rsid w:val="007F79A0"/>
    <w:rsid w:val="0080116B"/>
    <w:rsid w:val="008014B8"/>
    <w:rsid w:val="0080279E"/>
    <w:rsid w:val="00804416"/>
    <w:rsid w:val="00804B26"/>
    <w:rsid w:val="00805170"/>
    <w:rsid w:val="008057ED"/>
    <w:rsid w:val="008058C4"/>
    <w:rsid w:val="00806F9C"/>
    <w:rsid w:val="00807987"/>
    <w:rsid w:val="00807CEA"/>
    <w:rsid w:val="008102AA"/>
    <w:rsid w:val="00810823"/>
    <w:rsid w:val="00810EE2"/>
    <w:rsid w:val="00811598"/>
    <w:rsid w:val="0081234C"/>
    <w:rsid w:val="00813290"/>
    <w:rsid w:val="00813488"/>
    <w:rsid w:val="008136DD"/>
    <w:rsid w:val="008138D0"/>
    <w:rsid w:val="00813BA3"/>
    <w:rsid w:val="00814C8A"/>
    <w:rsid w:val="008151B5"/>
    <w:rsid w:val="008156AA"/>
    <w:rsid w:val="00817EC1"/>
    <w:rsid w:val="00821BD0"/>
    <w:rsid w:val="008224CF"/>
    <w:rsid w:val="00823387"/>
    <w:rsid w:val="00824A79"/>
    <w:rsid w:val="0082504C"/>
    <w:rsid w:val="0082590B"/>
    <w:rsid w:val="0082615D"/>
    <w:rsid w:val="008277DE"/>
    <w:rsid w:val="008340A0"/>
    <w:rsid w:val="0083429B"/>
    <w:rsid w:val="0083597A"/>
    <w:rsid w:val="00836435"/>
    <w:rsid w:val="0083684E"/>
    <w:rsid w:val="008409B9"/>
    <w:rsid w:val="00841869"/>
    <w:rsid w:val="008430A3"/>
    <w:rsid w:val="00843BE9"/>
    <w:rsid w:val="00843C9C"/>
    <w:rsid w:val="00843F4A"/>
    <w:rsid w:val="0084707C"/>
    <w:rsid w:val="008500B3"/>
    <w:rsid w:val="00850A43"/>
    <w:rsid w:val="00850A49"/>
    <w:rsid w:val="00851564"/>
    <w:rsid w:val="00853F0A"/>
    <w:rsid w:val="008564A9"/>
    <w:rsid w:val="0086021B"/>
    <w:rsid w:val="0086040A"/>
    <w:rsid w:val="00860FE8"/>
    <w:rsid w:val="00861E10"/>
    <w:rsid w:val="00862337"/>
    <w:rsid w:val="008627B9"/>
    <w:rsid w:val="00862BCC"/>
    <w:rsid w:val="00864ED6"/>
    <w:rsid w:val="0086654B"/>
    <w:rsid w:val="00873E45"/>
    <w:rsid w:val="008748AE"/>
    <w:rsid w:val="00874F2E"/>
    <w:rsid w:val="0087620C"/>
    <w:rsid w:val="008774CF"/>
    <w:rsid w:val="00880A1B"/>
    <w:rsid w:val="0088354A"/>
    <w:rsid w:val="0088476B"/>
    <w:rsid w:val="00890BFD"/>
    <w:rsid w:val="00893CFE"/>
    <w:rsid w:val="00894634"/>
    <w:rsid w:val="008959D3"/>
    <w:rsid w:val="0089645A"/>
    <w:rsid w:val="00896B16"/>
    <w:rsid w:val="0089767F"/>
    <w:rsid w:val="008A1E76"/>
    <w:rsid w:val="008A34F9"/>
    <w:rsid w:val="008A41E1"/>
    <w:rsid w:val="008A433C"/>
    <w:rsid w:val="008A5437"/>
    <w:rsid w:val="008A5D0A"/>
    <w:rsid w:val="008A60CF"/>
    <w:rsid w:val="008A71CB"/>
    <w:rsid w:val="008A7DBC"/>
    <w:rsid w:val="008A7DD0"/>
    <w:rsid w:val="008B20A5"/>
    <w:rsid w:val="008B39BD"/>
    <w:rsid w:val="008B4441"/>
    <w:rsid w:val="008B4A26"/>
    <w:rsid w:val="008B4BB3"/>
    <w:rsid w:val="008B52FF"/>
    <w:rsid w:val="008B58BF"/>
    <w:rsid w:val="008B641A"/>
    <w:rsid w:val="008B6C7A"/>
    <w:rsid w:val="008B7051"/>
    <w:rsid w:val="008B7923"/>
    <w:rsid w:val="008C0042"/>
    <w:rsid w:val="008C2DED"/>
    <w:rsid w:val="008C48B2"/>
    <w:rsid w:val="008C5E03"/>
    <w:rsid w:val="008C7C05"/>
    <w:rsid w:val="008C7DF4"/>
    <w:rsid w:val="008D0F6B"/>
    <w:rsid w:val="008D15FF"/>
    <w:rsid w:val="008D1D1A"/>
    <w:rsid w:val="008D3929"/>
    <w:rsid w:val="008D57DB"/>
    <w:rsid w:val="008D5CFB"/>
    <w:rsid w:val="008D6D3D"/>
    <w:rsid w:val="008D704F"/>
    <w:rsid w:val="008D7125"/>
    <w:rsid w:val="008D7AE7"/>
    <w:rsid w:val="008E0F94"/>
    <w:rsid w:val="008E2F28"/>
    <w:rsid w:val="008E3B51"/>
    <w:rsid w:val="008E41DF"/>
    <w:rsid w:val="008E4991"/>
    <w:rsid w:val="008E4C74"/>
    <w:rsid w:val="008E5D56"/>
    <w:rsid w:val="008E5DE6"/>
    <w:rsid w:val="008E6379"/>
    <w:rsid w:val="008E6ACE"/>
    <w:rsid w:val="008F1865"/>
    <w:rsid w:val="008F301B"/>
    <w:rsid w:val="008F35F8"/>
    <w:rsid w:val="008F5641"/>
    <w:rsid w:val="008F7C4E"/>
    <w:rsid w:val="00900593"/>
    <w:rsid w:val="009006EE"/>
    <w:rsid w:val="00900C71"/>
    <w:rsid w:val="00902EDE"/>
    <w:rsid w:val="00903F98"/>
    <w:rsid w:val="00906354"/>
    <w:rsid w:val="00907FCA"/>
    <w:rsid w:val="009102B9"/>
    <w:rsid w:val="009110BB"/>
    <w:rsid w:val="00912BFC"/>
    <w:rsid w:val="00913734"/>
    <w:rsid w:val="00915591"/>
    <w:rsid w:val="00915C52"/>
    <w:rsid w:val="00916666"/>
    <w:rsid w:val="00917D11"/>
    <w:rsid w:val="00923491"/>
    <w:rsid w:val="00923584"/>
    <w:rsid w:val="0092368F"/>
    <w:rsid w:val="0092379C"/>
    <w:rsid w:val="00924254"/>
    <w:rsid w:val="00926180"/>
    <w:rsid w:val="00926E48"/>
    <w:rsid w:val="00930EF8"/>
    <w:rsid w:val="009316F1"/>
    <w:rsid w:val="00932E06"/>
    <w:rsid w:val="00936118"/>
    <w:rsid w:val="00936875"/>
    <w:rsid w:val="009373FE"/>
    <w:rsid w:val="009407E7"/>
    <w:rsid w:val="00941DBE"/>
    <w:rsid w:val="00941EC4"/>
    <w:rsid w:val="00942B76"/>
    <w:rsid w:val="009452E8"/>
    <w:rsid w:val="00945957"/>
    <w:rsid w:val="00945D7F"/>
    <w:rsid w:val="00945E27"/>
    <w:rsid w:val="009467B2"/>
    <w:rsid w:val="00946FEC"/>
    <w:rsid w:val="00947133"/>
    <w:rsid w:val="00950565"/>
    <w:rsid w:val="009509AB"/>
    <w:rsid w:val="00950AC6"/>
    <w:rsid w:val="0095156E"/>
    <w:rsid w:val="00951654"/>
    <w:rsid w:val="00951FB9"/>
    <w:rsid w:val="00954767"/>
    <w:rsid w:val="00954A85"/>
    <w:rsid w:val="00955D3F"/>
    <w:rsid w:val="00956869"/>
    <w:rsid w:val="00957B6A"/>
    <w:rsid w:val="00960834"/>
    <w:rsid w:val="00960E42"/>
    <w:rsid w:val="00960F62"/>
    <w:rsid w:val="00963CA5"/>
    <w:rsid w:val="00964482"/>
    <w:rsid w:val="00964D7C"/>
    <w:rsid w:val="009660C2"/>
    <w:rsid w:val="0096691B"/>
    <w:rsid w:val="00970E23"/>
    <w:rsid w:val="009717D3"/>
    <w:rsid w:val="00971ACD"/>
    <w:rsid w:val="0097306F"/>
    <w:rsid w:val="00976076"/>
    <w:rsid w:val="0097611A"/>
    <w:rsid w:val="0097777E"/>
    <w:rsid w:val="009840B1"/>
    <w:rsid w:val="00984EF3"/>
    <w:rsid w:val="00984FB8"/>
    <w:rsid w:val="00985851"/>
    <w:rsid w:val="00985A85"/>
    <w:rsid w:val="00985ACD"/>
    <w:rsid w:val="0098620B"/>
    <w:rsid w:val="009902DB"/>
    <w:rsid w:val="00990E81"/>
    <w:rsid w:val="00991417"/>
    <w:rsid w:val="00992881"/>
    <w:rsid w:val="00993924"/>
    <w:rsid w:val="00993FE4"/>
    <w:rsid w:val="0099425B"/>
    <w:rsid w:val="00994A1A"/>
    <w:rsid w:val="00994D1C"/>
    <w:rsid w:val="00996892"/>
    <w:rsid w:val="00996A66"/>
    <w:rsid w:val="009978BD"/>
    <w:rsid w:val="009A141E"/>
    <w:rsid w:val="009A1761"/>
    <w:rsid w:val="009A20CA"/>
    <w:rsid w:val="009A287E"/>
    <w:rsid w:val="009A3682"/>
    <w:rsid w:val="009A4A80"/>
    <w:rsid w:val="009A4B1E"/>
    <w:rsid w:val="009A543D"/>
    <w:rsid w:val="009A57AA"/>
    <w:rsid w:val="009A62D3"/>
    <w:rsid w:val="009A7D5F"/>
    <w:rsid w:val="009B0549"/>
    <w:rsid w:val="009B1BD2"/>
    <w:rsid w:val="009B279A"/>
    <w:rsid w:val="009B2B0A"/>
    <w:rsid w:val="009B4742"/>
    <w:rsid w:val="009B58F9"/>
    <w:rsid w:val="009B71DA"/>
    <w:rsid w:val="009B7FA5"/>
    <w:rsid w:val="009C009B"/>
    <w:rsid w:val="009C1D5D"/>
    <w:rsid w:val="009C3485"/>
    <w:rsid w:val="009C3D8E"/>
    <w:rsid w:val="009C3EAA"/>
    <w:rsid w:val="009C7F2C"/>
    <w:rsid w:val="009D131B"/>
    <w:rsid w:val="009D298A"/>
    <w:rsid w:val="009D3558"/>
    <w:rsid w:val="009D36F9"/>
    <w:rsid w:val="009D3E4C"/>
    <w:rsid w:val="009D4AB3"/>
    <w:rsid w:val="009D4C42"/>
    <w:rsid w:val="009D75C9"/>
    <w:rsid w:val="009E0670"/>
    <w:rsid w:val="009E0A6C"/>
    <w:rsid w:val="009E0AD8"/>
    <w:rsid w:val="009E106A"/>
    <w:rsid w:val="009E2494"/>
    <w:rsid w:val="009E374F"/>
    <w:rsid w:val="009E3A78"/>
    <w:rsid w:val="009E41A7"/>
    <w:rsid w:val="009E4441"/>
    <w:rsid w:val="009E4BEA"/>
    <w:rsid w:val="009E5A61"/>
    <w:rsid w:val="009E5C45"/>
    <w:rsid w:val="009E695D"/>
    <w:rsid w:val="009F2035"/>
    <w:rsid w:val="009F21E0"/>
    <w:rsid w:val="009F2269"/>
    <w:rsid w:val="009F3885"/>
    <w:rsid w:val="00A006D3"/>
    <w:rsid w:val="00A01ACA"/>
    <w:rsid w:val="00A01C85"/>
    <w:rsid w:val="00A033AB"/>
    <w:rsid w:val="00A034F1"/>
    <w:rsid w:val="00A038FB"/>
    <w:rsid w:val="00A03E76"/>
    <w:rsid w:val="00A046C2"/>
    <w:rsid w:val="00A05EC7"/>
    <w:rsid w:val="00A07D16"/>
    <w:rsid w:val="00A10137"/>
    <w:rsid w:val="00A10B4B"/>
    <w:rsid w:val="00A127B5"/>
    <w:rsid w:val="00A13672"/>
    <w:rsid w:val="00A14859"/>
    <w:rsid w:val="00A16ABD"/>
    <w:rsid w:val="00A17AC9"/>
    <w:rsid w:val="00A2248E"/>
    <w:rsid w:val="00A22747"/>
    <w:rsid w:val="00A2298A"/>
    <w:rsid w:val="00A22AA3"/>
    <w:rsid w:val="00A233C9"/>
    <w:rsid w:val="00A23C83"/>
    <w:rsid w:val="00A242A4"/>
    <w:rsid w:val="00A242CF"/>
    <w:rsid w:val="00A24AB4"/>
    <w:rsid w:val="00A24FC6"/>
    <w:rsid w:val="00A2607C"/>
    <w:rsid w:val="00A26C3F"/>
    <w:rsid w:val="00A31531"/>
    <w:rsid w:val="00A323D0"/>
    <w:rsid w:val="00A328D1"/>
    <w:rsid w:val="00A34C36"/>
    <w:rsid w:val="00A34E72"/>
    <w:rsid w:val="00A34ED6"/>
    <w:rsid w:val="00A36205"/>
    <w:rsid w:val="00A36475"/>
    <w:rsid w:val="00A37125"/>
    <w:rsid w:val="00A43B3B"/>
    <w:rsid w:val="00A440D5"/>
    <w:rsid w:val="00A440F5"/>
    <w:rsid w:val="00A46630"/>
    <w:rsid w:val="00A527D0"/>
    <w:rsid w:val="00A529E9"/>
    <w:rsid w:val="00A537DF"/>
    <w:rsid w:val="00A53E17"/>
    <w:rsid w:val="00A54ED0"/>
    <w:rsid w:val="00A55D05"/>
    <w:rsid w:val="00A56D40"/>
    <w:rsid w:val="00A57E24"/>
    <w:rsid w:val="00A62257"/>
    <w:rsid w:val="00A63779"/>
    <w:rsid w:val="00A63826"/>
    <w:rsid w:val="00A66377"/>
    <w:rsid w:val="00A669BA"/>
    <w:rsid w:val="00A66AF6"/>
    <w:rsid w:val="00A719B3"/>
    <w:rsid w:val="00A73556"/>
    <w:rsid w:val="00A7549E"/>
    <w:rsid w:val="00A765ED"/>
    <w:rsid w:val="00A77C30"/>
    <w:rsid w:val="00A80B55"/>
    <w:rsid w:val="00A8100C"/>
    <w:rsid w:val="00A81103"/>
    <w:rsid w:val="00A82592"/>
    <w:rsid w:val="00A83104"/>
    <w:rsid w:val="00A83C1F"/>
    <w:rsid w:val="00A8526E"/>
    <w:rsid w:val="00A85333"/>
    <w:rsid w:val="00A86945"/>
    <w:rsid w:val="00A8763C"/>
    <w:rsid w:val="00A91758"/>
    <w:rsid w:val="00A92131"/>
    <w:rsid w:val="00A92812"/>
    <w:rsid w:val="00A9403D"/>
    <w:rsid w:val="00A96C5C"/>
    <w:rsid w:val="00AA06AB"/>
    <w:rsid w:val="00AA10C3"/>
    <w:rsid w:val="00AA1849"/>
    <w:rsid w:val="00AA1F0E"/>
    <w:rsid w:val="00AA2EB8"/>
    <w:rsid w:val="00AA50B0"/>
    <w:rsid w:val="00AA6993"/>
    <w:rsid w:val="00AA79AC"/>
    <w:rsid w:val="00AB0937"/>
    <w:rsid w:val="00AB1B45"/>
    <w:rsid w:val="00AB1EB3"/>
    <w:rsid w:val="00AB2F7A"/>
    <w:rsid w:val="00AB52EF"/>
    <w:rsid w:val="00AB6D3B"/>
    <w:rsid w:val="00AC0824"/>
    <w:rsid w:val="00AC1821"/>
    <w:rsid w:val="00AC25BE"/>
    <w:rsid w:val="00AC3D4D"/>
    <w:rsid w:val="00AC5A70"/>
    <w:rsid w:val="00AC5CF0"/>
    <w:rsid w:val="00AD00C4"/>
    <w:rsid w:val="00AD1C61"/>
    <w:rsid w:val="00AD228B"/>
    <w:rsid w:val="00AD28C6"/>
    <w:rsid w:val="00AD3957"/>
    <w:rsid w:val="00AD3BBC"/>
    <w:rsid w:val="00AD4001"/>
    <w:rsid w:val="00AD5FC6"/>
    <w:rsid w:val="00AD6159"/>
    <w:rsid w:val="00AD632B"/>
    <w:rsid w:val="00AD7064"/>
    <w:rsid w:val="00AE125F"/>
    <w:rsid w:val="00AE1F24"/>
    <w:rsid w:val="00AE2E79"/>
    <w:rsid w:val="00AE4300"/>
    <w:rsid w:val="00AE463F"/>
    <w:rsid w:val="00AE499D"/>
    <w:rsid w:val="00AE58C4"/>
    <w:rsid w:val="00AE61A0"/>
    <w:rsid w:val="00AE65E7"/>
    <w:rsid w:val="00AE7513"/>
    <w:rsid w:val="00AF1B80"/>
    <w:rsid w:val="00AF1CAC"/>
    <w:rsid w:val="00AF2807"/>
    <w:rsid w:val="00AF2AB9"/>
    <w:rsid w:val="00AF39B3"/>
    <w:rsid w:val="00AF3C01"/>
    <w:rsid w:val="00AF52E5"/>
    <w:rsid w:val="00AF6104"/>
    <w:rsid w:val="00AF6BF0"/>
    <w:rsid w:val="00AF706B"/>
    <w:rsid w:val="00AF722F"/>
    <w:rsid w:val="00AF7591"/>
    <w:rsid w:val="00AF7DE4"/>
    <w:rsid w:val="00B01310"/>
    <w:rsid w:val="00B0487C"/>
    <w:rsid w:val="00B04F40"/>
    <w:rsid w:val="00B051A7"/>
    <w:rsid w:val="00B06E7C"/>
    <w:rsid w:val="00B11719"/>
    <w:rsid w:val="00B12C70"/>
    <w:rsid w:val="00B14CF8"/>
    <w:rsid w:val="00B1579B"/>
    <w:rsid w:val="00B1644F"/>
    <w:rsid w:val="00B16815"/>
    <w:rsid w:val="00B1692E"/>
    <w:rsid w:val="00B20192"/>
    <w:rsid w:val="00B2036A"/>
    <w:rsid w:val="00B20AC4"/>
    <w:rsid w:val="00B2111E"/>
    <w:rsid w:val="00B23A2D"/>
    <w:rsid w:val="00B24CDC"/>
    <w:rsid w:val="00B25B40"/>
    <w:rsid w:val="00B26437"/>
    <w:rsid w:val="00B26A05"/>
    <w:rsid w:val="00B27232"/>
    <w:rsid w:val="00B27714"/>
    <w:rsid w:val="00B31D22"/>
    <w:rsid w:val="00B31E38"/>
    <w:rsid w:val="00B31F60"/>
    <w:rsid w:val="00B335E9"/>
    <w:rsid w:val="00B336C7"/>
    <w:rsid w:val="00B336F2"/>
    <w:rsid w:val="00B349FD"/>
    <w:rsid w:val="00B365C3"/>
    <w:rsid w:val="00B37A5B"/>
    <w:rsid w:val="00B4040A"/>
    <w:rsid w:val="00B411A2"/>
    <w:rsid w:val="00B42768"/>
    <w:rsid w:val="00B4338F"/>
    <w:rsid w:val="00B43415"/>
    <w:rsid w:val="00B43BCC"/>
    <w:rsid w:val="00B45106"/>
    <w:rsid w:val="00B45308"/>
    <w:rsid w:val="00B45391"/>
    <w:rsid w:val="00B46111"/>
    <w:rsid w:val="00B46CFD"/>
    <w:rsid w:val="00B503CF"/>
    <w:rsid w:val="00B505B2"/>
    <w:rsid w:val="00B507C5"/>
    <w:rsid w:val="00B50ACF"/>
    <w:rsid w:val="00B5258C"/>
    <w:rsid w:val="00B52857"/>
    <w:rsid w:val="00B530B3"/>
    <w:rsid w:val="00B54247"/>
    <w:rsid w:val="00B56881"/>
    <w:rsid w:val="00B574F7"/>
    <w:rsid w:val="00B61288"/>
    <w:rsid w:val="00B62AE1"/>
    <w:rsid w:val="00B62E58"/>
    <w:rsid w:val="00B6531C"/>
    <w:rsid w:val="00B66EAF"/>
    <w:rsid w:val="00B6700D"/>
    <w:rsid w:val="00B6778F"/>
    <w:rsid w:val="00B70916"/>
    <w:rsid w:val="00B723A1"/>
    <w:rsid w:val="00B730F1"/>
    <w:rsid w:val="00B736F1"/>
    <w:rsid w:val="00B73937"/>
    <w:rsid w:val="00B740CD"/>
    <w:rsid w:val="00B75421"/>
    <w:rsid w:val="00B775DB"/>
    <w:rsid w:val="00B77726"/>
    <w:rsid w:val="00B777BC"/>
    <w:rsid w:val="00B803C6"/>
    <w:rsid w:val="00B80EBA"/>
    <w:rsid w:val="00B842BA"/>
    <w:rsid w:val="00B844EA"/>
    <w:rsid w:val="00B84FBE"/>
    <w:rsid w:val="00B85AFB"/>
    <w:rsid w:val="00B86145"/>
    <w:rsid w:val="00B87628"/>
    <w:rsid w:val="00B87C41"/>
    <w:rsid w:val="00B902F4"/>
    <w:rsid w:val="00B90849"/>
    <w:rsid w:val="00B91B2F"/>
    <w:rsid w:val="00B94306"/>
    <w:rsid w:val="00B95211"/>
    <w:rsid w:val="00B9610F"/>
    <w:rsid w:val="00B96218"/>
    <w:rsid w:val="00BA1595"/>
    <w:rsid w:val="00BA19DC"/>
    <w:rsid w:val="00BA2CF7"/>
    <w:rsid w:val="00BA3395"/>
    <w:rsid w:val="00BA358B"/>
    <w:rsid w:val="00BA4869"/>
    <w:rsid w:val="00BA5165"/>
    <w:rsid w:val="00BA5385"/>
    <w:rsid w:val="00BA5CB1"/>
    <w:rsid w:val="00BA6FE2"/>
    <w:rsid w:val="00BB1356"/>
    <w:rsid w:val="00BB2AB9"/>
    <w:rsid w:val="00BB2DE1"/>
    <w:rsid w:val="00BB52A8"/>
    <w:rsid w:val="00BB5475"/>
    <w:rsid w:val="00BB6308"/>
    <w:rsid w:val="00BB67CF"/>
    <w:rsid w:val="00BB699C"/>
    <w:rsid w:val="00BB722B"/>
    <w:rsid w:val="00BB75A6"/>
    <w:rsid w:val="00BC1B73"/>
    <w:rsid w:val="00BC200A"/>
    <w:rsid w:val="00BC2752"/>
    <w:rsid w:val="00BC37EA"/>
    <w:rsid w:val="00BC3D62"/>
    <w:rsid w:val="00BC3E17"/>
    <w:rsid w:val="00BC558E"/>
    <w:rsid w:val="00BC640C"/>
    <w:rsid w:val="00BC70B7"/>
    <w:rsid w:val="00BC74D7"/>
    <w:rsid w:val="00BD0B4A"/>
    <w:rsid w:val="00BD18FB"/>
    <w:rsid w:val="00BD27B0"/>
    <w:rsid w:val="00BD2FB0"/>
    <w:rsid w:val="00BD3F98"/>
    <w:rsid w:val="00BD75C8"/>
    <w:rsid w:val="00BE1A45"/>
    <w:rsid w:val="00BE33E6"/>
    <w:rsid w:val="00BE351B"/>
    <w:rsid w:val="00BE3A3B"/>
    <w:rsid w:val="00BE49FA"/>
    <w:rsid w:val="00BE54F0"/>
    <w:rsid w:val="00BE60E7"/>
    <w:rsid w:val="00BE6DF7"/>
    <w:rsid w:val="00BE7B70"/>
    <w:rsid w:val="00BF035D"/>
    <w:rsid w:val="00BF1C22"/>
    <w:rsid w:val="00BF2279"/>
    <w:rsid w:val="00BF3289"/>
    <w:rsid w:val="00BF5EC1"/>
    <w:rsid w:val="00BF675D"/>
    <w:rsid w:val="00BF7531"/>
    <w:rsid w:val="00BF7648"/>
    <w:rsid w:val="00BF7F28"/>
    <w:rsid w:val="00C00FA2"/>
    <w:rsid w:val="00C010D9"/>
    <w:rsid w:val="00C016E7"/>
    <w:rsid w:val="00C01D0D"/>
    <w:rsid w:val="00C02D46"/>
    <w:rsid w:val="00C03C75"/>
    <w:rsid w:val="00C058B8"/>
    <w:rsid w:val="00C0629E"/>
    <w:rsid w:val="00C06CFE"/>
    <w:rsid w:val="00C07816"/>
    <w:rsid w:val="00C0790A"/>
    <w:rsid w:val="00C11F28"/>
    <w:rsid w:val="00C13221"/>
    <w:rsid w:val="00C143EB"/>
    <w:rsid w:val="00C16FDA"/>
    <w:rsid w:val="00C17476"/>
    <w:rsid w:val="00C20FE4"/>
    <w:rsid w:val="00C21682"/>
    <w:rsid w:val="00C23EDB"/>
    <w:rsid w:val="00C258B9"/>
    <w:rsid w:val="00C27AB1"/>
    <w:rsid w:val="00C27C56"/>
    <w:rsid w:val="00C309BA"/>
    <w:rsid w:val="00C30F8C"/>
    <w:rsid w:val="00C3225F"/>
    <w:rsid w:val="00C32AFA"/>
    <w:rsid w:val="00C3326A"/>
    <w:rsid w:val="00C339A3"/>
    <w:rsid w:val="00C34183"/>
    <w:rsid w:val="00C3446B"/>
    <w:rsid w:val="00C34C3A"/>
    <w:rsid w:val="00C34F57"/>
    <w:rsid w:val="00C35C41"/>
    <w:rsid w:val="00C41085"/>
    <w:rsid w:val="00C413CE"/>
    <w:rsid w:val="00C419BD"/>
    <w:rsid w:val="00C4245B"/>
    <w:rsid w:val="00C42A71"/>
    <w:rsid w:val="00C42CAE"/>
    <w:rsid w:val="00C4314C"/>
    <w:rsid w:val="00C44590"/>
    <w:rsid w:val="00C45690"/>
    <w:rsid w:val="00C47C36"/>
    <w:rsid w:val="00C50E62"/>
    <w:rsid w:val="00C528E4"/>
    <w:rsid w:val="00C52E3F"/>
    <w:rsid w:val="00C5360D"/>
    <w:rsid w:val="00C5677D"/>
    <w:rsid w:val="00C56BB3"/>
    <w:rsid w:val="00C56C85"/>
    <w:rsid w:val="00C57087"/>
    <w:rsid w:val="00C615DC"/>
    <w:rsid w:val="00C61CD8"/>
    <w:rsid w:val="00C61F85"/>
    <w:rsid w:val="00C6330C"/>
    <w:rsid w:val="00C63BD8"/>
    <w:rsid w:val="00C65ABA"/>
    <w:rsid w:val="00C707AC"/>
    <w:rsid w:val="00C70ED0"/>
    <w:rsid w:val="00C7162C"/>
    <w:rsid w:val="00C71CDB"/>
    <w:rsid w:val="00C75732"/>
    <w:rsid w:val="00C823E8"/>
    <w:rsid w:val="00C83FF3"/>
    <w:rsid w:val="00C85676"/>
    <w:rsid w:val="00C86595"/>
    <w:rsid w:val="00C90118"/>
    <w:rsid w:val="00C9212B"/>
    <w:rsid w:val="00C93593"/>
    <w:rsid w:val="00C93DBF"/>
    <w:rsid w:val="00C94E68"/>
    <w:rsid w:val="00C96AE8"/>
    <w:rsid w:val="00C96CA6"/>
    <w:rsid w:val="00CA09E7"/>
    <w:rsid w:val="00CA18C8"/>
    <w:rsid w:val="00CA1C9D"/>
    <w:rsid w:val="00CA3E02"/>
    <w:rsid w:val="00CA570A"/>
    <w:rsid w:val="00CA5BEC"/>
    <w:rsid w:val="00CA5C1E"/>
    <w:rsid w:val="00CA72BE"/>
    <w:rsid w:val="00CB045A"/>
    <w:rsid w:val="00CB14FE"/>
    <w:rsid w:val="00CB1656"/>
    <w:rsid w:val="00CB34B7"/>
    <w:rsid w:val="00CB664D"/>
    <w:rsid w:val="00CB726B"/>
    <w:rsid w:val="00CB7E25"/>
    <w:rsid w:val="00CC015C"/>
    <w:rsid w:val="00CC05A2"/>
    <w:rsid w:val="00CC1467"/>
    <w:rsid w:val="00CC2E89"/>
    <w:rsid w:val="00CC337A"/>
    <w:rsid w:val="00CC4649"/>
    <w:rsid w:val="00CC47B2"/>
    <w:rsid w:val="00CC5A25"/>
    <w:rsid w:val="00CC5B7E"/>
    <w:rsid w:val="00CC5CC8"/>
    <w:rsid w:val="00CD1792"/>
    <w:rsid w:val="00CD30CE"/>
    <w:rsid w:val="00CD44AC"/>
    <w:rsid w:val="00CD4E40"/>
    <w:rsid w:val="00CD54C5"/>
    <w:rsid w:val="00CD58E2"/>
    <w:rsid w:val="00CD63CA"/>
    <w:rsid w:val="00CD6DAD"/>
    <w:rsid w:val="00CD7521"/>
    <w:rsid w:val="00CD7C40"/>
    <w:rsid w:val="00CD7CFA"/>
    <w:rsid w:val="00CE0135"/>
    <w:rsid w:val="00CE18F2"/>
    <w:rsid w:val="00CE2C73"/>
    <w:rsid w:val="00CE2CD5"/>
    <w:rsid w:val="00CE45D9"/>
    <w:rsid w:val="00CE5D1D"/>
    <w:rsid w:val="00CF01B1"/>
    <w:rsid w:val="00CF19AC"/>
    <w:rsid w:val="00CF1C22"/>
    <w:rsid w:val="00CF3D1D"/>
    <w:rsid w:val="00CF48E6"/>
    <w:rsid w:val="00CF54B7"/>
    <w:rsid w:val="00CF6BA9"/>
    <w:rsid w:val="00CF6FDB"/>
    <w:rsid w:val="00D00FEA"/>
    <w:rsid w:val="00D02A6D"/>
    <w:rsid w:val="00D04AE3"/>
    <w:rsid w:val="00D04B54"/>
    <w:rsid w:val="00D05203"/>
    <w:rsid w:val="00D06A5F"/>
    <w:rsid w:val="00D10CB1"/>
    <w:rsid w:val="00D137F6"/>
    <w:rsid w:val="00D13AC7"/>
    <w:rsid w:val="00D143B3"/>
    <w:rsid w:val="00D14C58"/>
    <w:rsid w:val="00D15378"/>
    <w:rsid w:val="00D15485"/>
    <w:rsid w:val="00D1612D"/>
    <w:rsid w:val="00D16BBC"/>
    <w:rsid w:val="00D1725E"/>
    <w:rsid w:val="00D2053C"/>
    <w:rsid w:val="00D20D00"/>
    <w:rsid w:val="00D20D72"/>
    <w:rsid w:val="00D217D1"/>
    <w:rsid w:val="00D22319"/>
    <w:rsid w:val="00D23539"/>
    <w:rsid w:val="00D2445C"/>
    <w:rsid w:val="00D24BDF"/>
    <w:rsid w:val="00D26494"/>
    <w:rsid w:val="00D26FBE"/>
    <w:rsid w:val="00D26FEA"/>
    <w:rsid w:val="00D30353"/>
    <w:rsid w:val="00D33049"/>
    <w:rsid w:val="00D33771"/>
    <w:rsid w:val="00D33CD0"/>
    <w:rsid w:val="00D34E02"/>
    <w:rsid w:val="00D366F5"/>
    <w:rsid w:val="00D4177D"/>
    <w:rsid w:val="00D4182E"/>
    <w:rsid w:val="00D41BFF"/>
    <w:rsid w:val="00D42068"/>
    <w:rsid w:val="00D42CBB"/>
    <w:rsid w:val="00D42EE4"/>
    <w:rsid w:val="00D44BF6"/>
    <w:rsid w:val="00D456F1"/>
    <w:rsid w:val="00D549B7"/>
    <w:rsid w:val="00D5728A"/>
    <w:rsid w:val="00D60C74"/>
    <w:rsid w:val="00D63510"/>
    <w:rsid w:val="00D64C09"/>
    <w:rsid w:val="00D657D7"/>
    <w:rsid w:val="00D65945"/>
    <w:rsid w:val="00D66344"/>
    <w:rsid w:val="00D666AC"/>
    <w:rsid w:val="00D66D9E"/>
    <w:rsid w:val="00D67154"/>
    <w:rsid w:val="00D679C1"/>
    <w:rsid w:val="00D70558"/>
    <w:rsid w:val="00D71166"/>
    <w:rsid w:val="00D72F1B"/>
    <w:rsid w:val="00D73964"/>
    <w:rsid w:val="00D74D71"/>
    <w:rsid w:val="00D76382"/>
    <w:rsid w:val="00D76CD8"/>
    <w:rsid w:val="00D80355"/>
    <w:rsid w:val="00D808E6"/>
    <w:rsid w:val="00D816D5"/>
    <w:rsid w:val="00D81C3F"/>
    <w:rsid w:val="00D8257C"/>
    <w:rsid w:val="00D8343C"/>
    <w:rsid w:val="00D83F4F"/>
    <w:rsid w:val="00D8406F"/>
    <w:rsid w:val="00D842EA"/>
    <w:rsid w:val="00D85016"/>
    <w:rsid w:val="00D85116"/>
    <w:rsid w:val="00D85931"/>
    <w:rsid w:val="00D870ED"/>
    <w:rsid w:val="00D90473"/>
    <w:rsid w:val="00D934F9"/>
    <w:rsid w:val="00D93FE9"/>
    <w:rsid w:val="00D95089"/>
    <w:rsid w:val="00D97960"/>
    <w:rsid w:val="00DA149B"/>
    <w:rsid w:val="00DA4410"/>
    <w:rsid w:val="00DA4A44"/>
    <w:rsid w:val="00DA52B7"/>
    <w:rsid w:val="00DA71F3"/>
    <w:rsid w:val="00DA7D2F"/>
    <w:rsid w:val="00DB0CFE"/>
    <w:rsid w:val="00DB2573"/>
    <w:rsid w:val="00DB2C65"/>
    <w:rsid w:val="00DB3F34"/>
    <w:rsid w:val="00DB686B"/>
    <w:rsid w:val="00DC0162"/>
    <w:rsid w:val="00DC0E34"/>
    <w:rsid w:val="00DC1E78"/>
    <w:rsid w:val="00DC2232"/>
    <w:rsid w:val="00DC3003"/>
    <w:rsid w:val="00DC4B04"/>
    <w:rsid w:val="00DC5FB5"/>
    <w:rsid w:val="00DC6F23"/>
    <w:rsid w:val="00DC7C04"/>
    <w:rsid w:val="00DD0097"/>
    <w:rsid w:val="00DD31F4"/>
    <w:rsid w:val="00DD35E5"/>
    <w:rsid w:val="00DD3801"/>
    <w:rsid w:val="00DD3BDE"/>
    <w:rsid w:val="00DD3EF5"/>
    <w:rsid w:val="00DD6959"/>
    <w:rsid w:val="00DE0642"/>
    <w:rsid w:val="00DE11F7"/>
    <w:rsid w:val="00DE1D26"/>
    <w:rsid w:val="00DE52B9"/>
    <w:rsid w:val="00DE5366"/>
    <w:rsid w:val="00DE6037"/>
    <w:rsid w:val="00DE65E0"/>
    <w:rsid w:val="00DE671D"/>
    <w:rsid w:val="00DE6982"/>
    <w:rsid w:val="00DF012C"/>
    <w:rsid w:val="00DF06F1"/>
    <w:rsid w:val="00DF2E42"/>
    <w:rsid w:val="00DF360C"/>
    <w:rsid w:val="00DF3C82"/>
    <w:rsid w:val="00DF4065"/>
    <w:rsid w:val="00DF45B4"/>
    <w:rsid w:val="00DF4CB8"/>
    <w:rsid w:val="00DF50FE"/>
    <w:rsid w:val="00DF52E2"/>
    <w:rsid w:val="00DF63B8"/>
    <w:rsid w:val="00DF7297"/>
    <w:rsid w:val="00DF7D9D"/>
    <w:rsid w:val="00E033EC"/>
    <w:rsid w:val="00E046A4"/>
    <w:rsid w:val="00E05580"/>
    <w:rsid w:val="00E058D8"/>
    <w:rsid w:val="00E07205"/>
    <w:rsid w:val="00E0765A"/>
    <w:rsid w:val="00E07899"/>
    <w:rsid w:val="00E11088"/>
    <w:rsid w:val="00E11B91"/>
    <w:rsid w:val="00E11DC3"/>
    <w:rsid w:val="00E13E1C"/>
    <w:rsid w:val="00E14C79"/>
    <w:rsid w:val="00E16D5E"/>
    <w:rsid w:val="00E1755C"/>
    <w:rsid w:val="00E209D8"/>
    <w:rsid w:val="00E21526"/>
    <w:rsid w:val="00E21D31"/>
    <w:rsid w:val="00E21F88"/>
    <w:rsid w:val="00E22D28"/>
    <w:rsid w:val="00E23F9E"/>
    <w:rsid w:val="00E25105"/>
    <w:rsid w:val="00E25FF0"/>
    <w:rsid w:val="00E26C95"/>
    <w:rsid w:val="00E30756"/>
    <w:rsid w:val="00E320A5"/>
    <w:rsid w:val="00E32C8F"/>
    <w:rsid w:val="00E32E0F"/>
    <w:rsid w:val="00E35A84"/>
    <w:rsid w:val="00E36BEC"/>
    <w:rsid w:val="00E37D61"/>
    <w:rsid w:val="00E419E9"/>
    <w:rsid w:val="00E41AA3"/>
    <w:rsid w:val="00E41D51"/>
    <w:rsid w:val="00E422D3"/>
    <w:rsid w:val="00E44AE9"/>
    <w:rsid w:val="00E44E6E"/>
    <w:rsid w:val="00E453AE"/>
    <w:rsid w:val="00E45687"/>
    <w:rsid w:val="00E46795"/>
    <w:rsid w:val="00E470D8"/>
    <w:rsid w:val="00E47D9E"/>
    <w:rsid w:val="00E52453"/>
    <w:rsid w:val="00E524A7"/>
    <w:rsid w:val="00E53B87"/>
    <w:rsid w:val="00E5402A"/>
    <w:rsid w:val="00E5468A"/>
    <w:rsid w:val="00E54CC8"/>
    <w:rsid w:val="00E55348"/>
    <w:rsid w:val="00E559B6"/>
    <w:rsid w:val="00E560F8"/>
    <w:rsid w:val="00E57BFD"/>
    <w:rsid w:val="00E601F0"/>
    <w:rsid w:val="00E60E06"/>
    <w:rsid w:val="00E616F0"/>
    <w:rsid w:val="00E63551"/>
    <w:rsid w:val="00E63897"/>
    <w:rsid w:val="00E6478A"/>
    <w:rsid w:val="00E648C8"/>
    <w:rsid w:val="00E6563A"/>
    <w:rsid w:val="00E6787D"/>
    <w:rsid w:val="00E67DB0"/>
    <w:rsid w:val="00E70A18"/>
    <w:rsid w:val="00E714F9"/>
    <w:rsid w:val="00E7234D"/>
    <w:rsid w:val="00E72640"/>
    <w:rsid w:val="00E73F31"/>
    <w:rsid w:val="00E74902"/>
    <w:rsid w:val="00E75701"/>
    <w:rsid w:val="00E762DE"/>
    <w:rsid w:val="00E76E04"/>
    <w:rsid w:val="00E777FF"/>
    <w:rsid w:val="00E80A66"/>
    <w:rsid w:val="00E80A8F"/>
    <w:rsid w:val="00E81709"/>
    <w:rsid w:val="00E820CB"/>
    <w:rsid w:val="00E82623"/>
    <w:rsid w:val="00E82A96"/>
    <w:rsid w:val="00E83411"/>
    <w:rsid w:val="00E84829"/>
    <w:rsid w:val="00E8569A"/>
    <w:rsid w:val="00E90444"/>
    <w:rsid w:val="00E916BE"/>
    <w:rsid w:val="00E9341F"/>
    <w:rsid w:val="00E937C0"/>
    <w:rsid w:val="00E94668"/>
    <w:rsid w:val="00E94BF5"/>
    <w:rsid w:val="00E94F0F"/>
    <w:rsid w:val="00E94F6A"/>
    <w:rsid w:val="00E965DF"/>
    <w:rsid w:val="00E97160"/>
    <w:rsid w:val="00E97E7F"/>
    <w:rsid w:val="00EA08A0"/>
    <w:rsid w:val="00EA29A7"/>
    <w:rsid w:val="00EA38E3"/>
    <w:rsid w:val="00EA52CA"/>
    <w:rsid w:val="00EA52E1"/>
    <w:rsid w:val="00EA560E"/>
    <w:rsid w:val="00EB147C"/>
    <w:rsid w:val="00EB193F"/>
    <w:rsid w:val="00EB1991"/>
    <w:rsid w:val="00EB22EA"/>
    <w:rsid w:val="00EB43FF"/>
    <w:rsid w:val="00EB65E2"/>
    <w:rsid w:val="00EB66EF"/>
    <w:rsid w:val="00EB67BC"/>
    <w:rsid w:val="00EB757B"/>
    <w:rsid w:val="00EC0CD1"/>
    <w:rsid w:val="00EC5AC0"/>
    <w:rsid w:val="00EC60F7"/>
    <w:rsid w:val="00ED0123"/>
    <w:rsid w:val="00ED08DA"/>
    <w:rsid w:val="00ED0F7F"/>
    <w:rsid w:val="00ED2F77"/>
    <w:rsid w:val="00ED4F76"/>
    <w:rsid w:val="00ED6598"/>
    <w:rsid w:val="00ED68AA"/>
    <w:rsid w:val="00ED6DB7"/>
    <w:rsid w:val="00ED7021"/>
    <w:rsid w:val="00ED7593"/>
    <w:rsid w:val="00ED7BD4"/>
    <w:rsid w:val="00EE0604"/>
    <w:rsid w:val="00EE0F7C"/>
    <w:rsid w:val="00EE2D13"/>
    <w:rsid w:val="00EE3088"/>
    <w:rsid w:val="00EE4F3D"/>
    <w:rsid w:val="00EE5A6F"/>
    <w:rsid w:val="00EE6BD5"/>
    <w:rsid w:val="00EE70A2"/>
    <w:rsid w:val="00EE75D0"/>
    <w:rsid w:val="00EE7B74"/>
    <w:rsid w:val="00EF0038"/>
    <w:rsid w:val="00EF18B9"/>
    <w:rsid w:val="00EF244C"/>
    <w:rsid w:val="00EF52DC"/>
    <w:rsid w:val="00EF53EC"/>
    <w:rsid w:val="00EF5837"/>
    <w:rsid w:val="00EF68F1"/>
    <w:rsid w:val="00EF76B7"/>
    <w:rsid w:val="00EF7D60"/>
    <w:rsid w:val="00F032C8"/>
    <w:rsid w:val="00F04592"/>
    <w:rsid w:val="00F0648C"/>
    <w:rsid w:val="00F07431"/>
    <w:rsid w:val="00F0775C"/>
    <w:rsid w:val="00F07B10"/>
    <w:rsid w:val="00F11FA9"/>
    <w:rsid w:val="00F13FCD"/>
    <w:rsid w:val="00F14C40"/>
    <w:rsid w:val="00F1580E"/>
    <w:rsid w:val="00F161F0"/>
    <w:rsid w:val="00F17E19"/>
    <w:rsid w:val="00F20978"/>
    <w:rsid w:val="00F22DDD"/>
    <w:rsid w:val="00F23A26"/>
    <w:rsid w:val="00F23FA3"/>
    <w:rsid w:val="00F265ED"/>
    <w:rsid w:val="00F2667A"/>
    <w:rsid w:val="00F27904"/>
    <w:rsid w:val="00F279A5"/>
    <w:rsid w:val="00F27F0F"/>
    <w:rsid w:val="00F30C53"/>
    <w:rsid w:val="00F31023"/>
    <w:rsid w:val="00F31F4D"/>
    <w:rsid w:val="00F31F6F"/>
    <w:rsid w:val="00F324EA"/>
    <w:rsid w:val="00F32858"/>
    <w:rsid w:val="00F33156"/>
    <w:rsid w:val="00F3332D"/>
    <w:rsid w:val="00F3465C"/>
    <w:rsid w:val="00F37983"/>
    <w:rsid w:val="00F37DF6"/>
    <w:rsid w:val="00F42F94"/>
    <w:rsid w:val="00F44E39"/>
    <w:rsid w:val="00F44E93"/>
    <w:rsid w:val="00F457EE"/>
    <w:rsid w:val="00F45DC9"/>
    <w:rsid w:val="00F46596"/>
    <w:rsid w:val="00F46865"/>
    <w:rsid w:val="00F46CB3"/>
    <w:rsid w:val="00F47AD8"/>
    <w:rsid w:val="00F50014"/>
    <w:rsid w:val="00F540C7"/>
    <w:rsid w:val="00F570CC"/>
    <w:rsid w:val="00F6025E"/>
    <w:rsid w:val="00F6220C"/>
    <w:rsid w:val="00F622E7"/>
    <w:rsid w:val="00F64A34"/>
    <w:rsid w:val="00F66621"/>
    <w:rsid w:val="00F67660"/>
    <w:rsid w:val="00F71EB3"/>
    <w:rsid w:val="00F72C3B"/>
    <w:rsid w:val="00F73B46"/>
    <w:rsid w:val="00F73FCA"/>
    <w:rsid w:val="00F7563B"/>
    <w:rsid w:val="00F76AA5"/>
    <w:rsid w:val="00F76B42"/>
    <w:rsid w:val="00F76C20"/>
    <w:rsid w:val="00F7762F"/>
    <w:rsid w:val="00F81A8A"/>
    <w:rsid w:val="00F828A1"/>
    <w:rsid w:val="00F82A98"/>
    <w:rsid w:val="00F83D21"/>
    <w:rsid w:val="00F84320"/>
    <w:rsid w:val="00F84AB6"/>
    <w:rsid w:val="00F85B0F"/>
    <w:rsid w:val="00F871DF"/>
    <w:rsid w:val="00F90D93"/>
    <w:rsid w:val="00F90E07"/>
    <w:rsid w:val="00F92DDE"/>
    <w:rsid w:val="00F94A8E"/>
    <w:rsid w:val="00F95177"/>
    <w:rsid w:val="00F95520"/>
    <w:rsid w:val="00F97152"/>
    <w:rsid w:val="00FA0D82"/>
    <w:rsid w:val="00FA223F"/>
    <w:rsid w:val="00FA32E0"/>
    <w:rsid w:val="00FA3677"/>
    <w:rsid w:val="00FA3A2F"/>
    <w:rsid w:val="00FA672D"/>
    <w:rsid w:val="00FA7654"/>
    <w:rsid w:val="00FA7F7B"/>
    <w:rsid w:val="00FB00F6"/>
    <w:rsid w:val="00FB0633"/>
    <w:rsid w:val="00FB07F6"/>
    <w:rsid w:val="00FB1575"/>
    <w:rsid w:val="00FB241B"/>
    <w:rsid w:val="00FB27DD"/>
    <w:rsid w:val="00FB3F16"/>
    <w:rsid w:val="00FB4FD4"/>
    <w:rsid w:val="00FB4FE3"/>
    <w:rsid w:val="00FB5F5D"/>
    <w:rsid w:val="00FB7062"/>
    <w:rsid w:val="00FC15C3"/>
    <w:rsid w:val="00FC1ABE"/>
    <w:rsid w:val="00FC3B47"/>
    <w:rsid w:val="00FC3FED"/>
    <w:rsid w:val="00FC4A2B"/>
    <w:rsid w:val="00FC741C"/>
    <w:rsid w:val="00FC758C"/>
    <w:rsid w:val="00FD0A8A"/>
    <w:rsid w:val="00FD1B1B"/>
    <w:rsid w:val="00FD1D47"/>
    <w:rsid w:val="00FD3A64"/>
    <w:rsid w:val="00FD565C"/>
    <w:rsid w:val="00FD76B1"/>
    <w:rsid w:val="00FD7C1A"/>
    <w:rsid w:val="00FE5528"/>
    <w:rsid w:val="00FE6BBB"/>
    <w:rsid w:val="00FF0D7A"/>
    <w:rsid w:val="00FF148C"/>
    <w:rsid w:val="00FF2502"/>
    <w:rsid w:val="00FF266E"/>
    <w:rsid w:val="00FF2C0B"/>
    <w:rsid w:val="00FF51B3"/>
    <w:rsid w:val="00FF5A67"/>
    <w:rsid w:val="00FF5B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2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BE98B955BC9F4E23A5B314200C4F1CA22E823B8616DC5F0B6F216580A7C2F2BDGEMEE" TargetMode="External"/><Relationship Id="rId4" Type="http://schemas.openxmlformats.org/officeDocument/2006/relationships/hyperlink" Target="consultantplus://offline/ref=BE98B955BC9F4E23A5B30A2D1A2342A62E8D6D8216D1575F347E3EDDF0GCM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1592</Words>
  <Characters>9077</Characters>
  <Application>Microsoft Office Word</Application>
  <DocSecurity>0</DocSecurity>
  <Lines>75</Lines>
  <Paragraphs>21</Paragraphs>
  <ScaleCrop>false</ScaleCrop>
  <Company>MFC</Company>
  <LinksUpToDate>false</LinksUpToDate>
  <CharactersWithSpaces>10648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2013-12-03T04:12:00Z</dcterms:created>
  <dcterms:modified xsi:type="dcterms:W3CDTF">2013-12-03T04:13:00Z</dcterms:modified>
</cp:coreProperties>
</file>