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03" w:rsidRDefault="00281A03" w:rsidP="00281A03">
      <w:pPr>
        <w:jc w:val="center"/>
        <w:rPr>
          <w:sz w:val="28"/>
          <w:szCs w:val="28"/>
        </w:rPr>
      </w:pPr>
      <w:r w:rsidRPr="00585CF3">
        <w:rPr>
          <w:sz w:val="28"/>
          <w:szCs w:val="28"/>
        </w:rPr>
        <w:t xml:space="preserve">МУНИЦИПАЛЬНОЕ ОБРАЗОВАНИЕ </w:t>
      </w:r>
    </w:p>
    <w:p w:rsidR="00281A03" w:rsidRPr="00585CF3" w:rsidRDefault="00281A03" w:rsidP="00281A03">
      <w:pPr>
        <w:jc w:val="center"/>
        <w:rPr>
          <w:sz w:val="28"/>
          <w:szCs w:val="28"/>
        </w:rPr>
      </w:pPr>
      <w:r w:rsidRPr="00585CF3">
        <w:rPr>
          <w:sz w:val="28"/>
          <w:szCs w:val="28"/>
        </w:rPr>
        <w:t>«</w:t>
      </w:r>
      <w:r w:rsidRPr="00585CF3">
        <w:rPr>
          <w:caps/>
          <w:sz w:val="28"/>
          <w:szCs w:val="28"/>
        </w:rPr>
        <w:t>Каргасокск</w:t>
      </w:r>
      <w:r w:rsidR="00F34BF1">
        <w:rPr>
          <w:caps/>
          <w:sz w:val="28"/>
          <w:szCs w:val="28"/>
        </w:rPr>
        <w:t>ОЕ</w:t>
      </w:r>
      <w:r w:rsidRPr="00585CF3">
        <w:rPr>
          <w:caps/>
          <w:sz w:val="28"/>
          <w:szCs w:val="28"/>
        </w:rPr>
        <w:t xml:space="preserve"> </w:t>
      </w:r>
      <w:r w:rsidRPr="00672D84">
        <w:rPr>
          <w:caps/>
          <w:sz w:val="28"/>
          <w:szCs w:val="28"/>
        </w:rPr>
        <w:t>СЕЛЬСКО</w:t>
      </w:r>
      <w:r>
        <w:rPr>
          <w:caps/>
          <w:sz w:val="28"/>
          <w:szCs w:val="28"/>
        </w:rPr>
        <w:t>Е</w:t>
      </w:r>
      <w:r w:rsidRPr="00672D84">
        <w:rPr>
          <w:caps/>
          <w:sz w:val="28"/>
          <w:szCs w:val="28"/>
        </w:rPr>
        <w:t xml:space="preserve"> ПОСЕЛЕНИ</w:t>
      </w:r>
      <w:r>
        <w:rPr>
          <w:caps/>
          <w:sz w:val="28"/>
          <w:szCs w:val="28"/>
        </w:rPr>
        <w:t>Е</w:t>
      </w:r>
      <w:r w:rsidRPr="00585CF3">
        <w:rPr>
          <w:caps/>
          <w:sz w:val="28"/>
          <w:szCs w:val="28"/>
        </w:rPr>
        <w:t>»</w:t>
      </w:r>
    </w:p>
    <w:p w:rsidR="00281A03" w:rsidRPr="00585CF3" w:rsidRDefault="00281A03" w:rsidP="00281A03">
      <w:pPr>
        <w:rPr>
          <w:sz w:val="28"/>
          <w:szCs w:val="28"/>
        </w:rPr>
      </w:pPr>
    </w:p>
    <w:p w:rsidR="00281A03" w:rsidRPr="00585CF3" w:rsidRDefault="00281A03" w:rsidP="00281A03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</w:t>
      </w:r>
      <w:r w:rsidRPr="00585CF3">
        <w:rPr>
          <w:rFonts w:ascii="Times New Roman" w:hAnsi="Times New Roman"/>
          <w:b w:val="0"/>
          <w:sz w:val="28"/>
          <w:szCs w:val="28"/>
        </w:rPr>
        <w:t xml:space="preserve"> КАРГАСОКСКОГО </w:t>
      </w:r>
      <w:r>
        <w:rPr>
          <w:rFonts w:ascii="Times New Roman" w:hAnsi="Times New Roman"/>
          <w:b w:val="0"/>
          <w:sz w:val="28"/>
          <w:szCs w:val="28"/>
        </w:rPr>
        <w:t>СЕЛЬСКОГО ПОСЕЛЕНИЯ</w:t>
      </w:r>
    </w:p>
    <w:p w:rsidR="00042061" w:rsidRPr="00207342" w:rsidRDefault="00042061"/>
    <w:tbl>
      <w:tblPr>
        <w:tblW w:w="0" w:type="auto"/>
        <w:tblLook w:val="0000"/>
      </w:tblPr>
      <w:tblGrid>
        <w:gridCol w:w="1908"/>
        <w:gridCol w:w="5580"/>
        <w:gridCol w:w="2083"/>
      </w:tblGrid>
      <w:tr w:rsidR="00042061" w:rsidRPr="00207342">
        <w:tc>
          <w:tcPr>
            <w:tcW w:w="9571" w:type="dxa"/>
            <w:gridSpan w:val="3"/>
          </w:tcPr>
          <w:p w:rsidR="00042061" w:rsidRPr="00207342" w:rsidRDefault="00042061">
            <w:pPr>
              <w:pStyle w:val="5"/>
              <w:rPr>
                <w:b w:val="0"/>
              </w:rPr>
            </w:pPr>
            <w:r w:rsidRPr="00207342">
              <w:rPr>
                <w:b w:val="0"/>
              </w:rPr>
              <w:t>ПОСТАНОВЛЕНИЕ</w:t>
            </w:r>
          </w:p>
          <w:p w:rsidR="00042061" w:rsidRPr="00207342" w:rsidRDefault="00042061"/>
        </w:tc>
      </w:tr>
      <w:tr w:rsidR="00042061">
        <w:tc>
          <w:tcPr>
            <w:tcW w:w="1908" w:type="dxa"/>
          </w:tcPr>
          <w:p w:rsidR="00042061" w:rsidRDefault="001E610F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E926ED">
              <w:rPr>
                <w:sz w:val="28"/>
              </w:rPr>
              <w:t>4</w:t>
            </w:r>
            <w:r w:rsidR="00DA074F">
              <w:rPr>
                <w:sz w:val="28"/>
              </w:rPr>
              <w:t>.</w:t>
            </w:r>
            <w:r>
              <w:rPr>
                <w:sz w:val="28"/>
              </w:rPr>
              <w:t>11</w:t>
            </w:r>
            <w:r w:rsidR="00FD4901">
              <w:rPr>
                <w:sz w:val="28"/>
              </w:rPr>
              <w:t>.</w:t>
            </w:r>
            <w:r w:rsidR="00E05B60">
              <w:rPr>
                <w:sz w:val="28"/>
              </w:rPr>
              <w:t>20</w:t>
            </w:r>
            <w:r w:rsidR="00207342">
              <w:rPr>
                <w:sz w:val="28"/>
              </w:rPr>
              <w:t>1</w:t>
            </w:r>
            <w:r w:rsidR="00281A03">
              <w:rPr>
                <w:sz w:val="28"/>
              </w:rPr>
              <w:t>6</w:t>
            </w:r>
          </w:p>
          <w:p w:rsidR="00042061" w:rsidRDefault="00042061">
            <w:pPr>
              <w:rPr>
                <w:sz w:val="28"/>
              </w:rPr>
            </w:pPr>
          </w:p>
        </w:tc>
        <w:tc>
          <w:tcPr>
            <w:tcW w:w="5580" w:type="dxa"/>
          </w:tcPr>
          <w:p w:rsidR="00042061" w:rsidRDefault="00042061">
            <w:pPr>
              <w:jc w:val="right"/>
              <w:rPr>
                <w:sz w:val="28"/>
              </w:rPr>
            </w:pPr>
          </w:p>
        </w:tc>
        <w:tc>
          <w:tcPr>
            <w:tcW w:w="2083" w:type="dxa"/>
          </w:tcPr>
          <w:p w:rsidR="00042061" w:rsidRDefault="00C232C9" w:rsidP="002C29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E142A9">
              <w:rPr>
                <w:sz w:val="28"/>
              </w:rPr>
              <w:t xml:space="preserve"> </w:t>
            </w:r>
            <w:r w:rsidR="001E610F">
              <w:rPr>
                <w:sz w:val="28"/>
              </w:rPr>
              <w:t>39</w:t>
            </w:r>
            <w:r w:rsidR="002C2964">
              <w:rPr>
                <w:sz w:val="28"/>
              </w:rPr>
              <w:t>5</w:t>
            </w:r>
            <w:r w:rsidR="00042061">
              <w:rPr>
                <w:sz w:val="28"/>
              </w:rPr>
              <w:t>-з</w:t>
            </w:r>
          </w:p>
        </w:tc>
      </w:tr>
      <w:tr w:rsidR="00042061">
        <w:tc>
          <w:tcPr>
            <w:tcW w:w="7488" w:type="dxa"/>
            <w:gridSpan w:val="2"/>
          </w:tcPr>
          <w:p w:rsidR="00042061" w:rsidRDefault="00042061">
            <w:pPr>
              <w:rPr>
                <w:sz w:val="28"/>
              </w:rPr>
            </w:pPr>
            <w:r>
              <w:rPr>
                <w:sz w:val="28"/>
              </w:rPr>
              <w:t>с. Каргасок</w:t>
            </w:r>
          </w:p>
        </w:tc>
        <w:tc>
          <w:tcPr>
            <w:tcW w:w="2083" w:type="dxa"/>
          </w:tcPr>
          <w:p w:rsidR="00042061" w:rsidRDefault="00042061">
            <w:pPr>
              <w:rPr>
                <w:sz w:val="28"/>
              </w:rPr>
            </w:pPr>
          </w:p>
        </w:tc>
      </w:tr>
    </w:tbl>
    <w:p w:rsidR="00042061" w:rsidRDefault="00042061">
      <w:pPr>
        <w:jc w:val="center"/>
        <w:rPr>
          <w:sz w:val="28"/>
        </w:rPr>
      </w:pPr>
    </w:p>
    <w:tbl>
      <w:tblPr>
        <w:tblW w:w="0" w:type="auto"/>
        <w:tblLook w:val="0000"/>
      </w:tblPr>
      <w:tblGrid>
        <w:gridCol w:w="4785"/>
        <w:gridCol w:w="4786"/>
      </w:tblGrid>
      <w:tr w:rsidR="00042061">
        <w:trPr>
          <w:trHeight w:val="472"/>
        </w:trPr>
        <w:tc>
          <w:tcPr>
            <w:tcW w:w="4785" w:type="dxa"/>
            <w:vAlign w:val="center"/>
          </w:tcPr>
          <w:p w:rsidR="00042061" w:rsidRPr="00CF094C" w:rsidRDefault="00DB3092" w:rsidP="00E92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E926ED">
              <w:rPr>
                <w:sz w:val="24"/>
                <w:szCs w:val="24"/>
              </w:rPr>
              <w:t>предоставлении земельных участков льготным категориям граждан Каргасокск</w:t>
            </w:r>
            <w:r w:rsidR="00E926ED">
              <w:rPr>
                <w:sz w:val="24"/>
                <w:szCs w:val="24"/>
              </w:rPr>
              <w:t>о</w:t>
            </w:r>
            <w:r w:rsidR="00E926ED">
              <w:rPr>
                <w:sz w:val="24"/>
                <w:szCs w:val="24"/>
              </w:rPr>
              <w:t>го сельского поселения</w:t>
            </w:r>
            <w:r w:rsidR="00042061" w:rsidRPr="00CF094C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  <w:tcBorders>
              <w:left w:val="nil"/>
            </w:tcBorders>
          </w:tcPr>
          <w:p w:rsidR="00042061" w:rsidRDefault="00042061">
            <w:pPr>
              <w:rPr>
                <w:sz w:val="28"/>
              </w:rPr>
            </w:pPr>
          </w:p>
          <w:p w:rsidR="00042061" w:rsidRDefault="00042061">
            <w:pPr>
              <w:rPr>
                <w:sz w:val="28"/>
              </w:rPr>
            </w:pPr>
          </w:p>
        </w:tc>
      </w:tr>
    </w:tbl>
    <w:p w:rsidR="00042061" w:rsidRDefault="0004206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042061">
        <w:trPr>
          <w:trHeight w:val="592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061" w:rsidRPr="00CF094C" w:rsidRDefault="00042061" w:rsidP="00E926ED">
            <w:pPr>
              <w:jc w:val="both"/>
              <w:rPr>
                <w:sz w:val="24"/>
                <w:szCs w:val="24"/>
              </w:rPr>
            </w:pPr>
            <w:r>
              <w:t xml:space="preserve">      </w:t>
            </w:r>
            <w:r w:rsidR="00E926ED">
              <w:rPr>
                <w:sz w:val="24"/>
                <w:szCs w:val="24"/>
              </w:rPr>
              <w:t>На основании Закона Томской области от 09.07.2015 №100-ОЗ «О земельных отнош</w:t>
            </w:r>
            <w:r w:rsidR="00E926ED">
              <w:rPr>
                <w:sz w:val="24"/>
                <w:szCs w:val="24"/>
              </w:rPr>
              <w:t>е</w:t>
            </w:r>
            <w:r w:rsidR="00E926ED">
              <w:rPr>
                <w:sz w:val="24"/>
                <w:szCs w:val="24"/>
              </w:rPr>
              <w:t>ниях в Томской области»</w:t>
            </w:r>
          </w:p>
        </w:tc>
      </w:tr>
    </w:tbl>
    <w:p w:rsidR="00042061" w:rsidRDefault="00042061">
      <w:pPr>
        <w:rPr>
          <w:sz w:val="28"/>
        </w:rPr>
      </w:pPr>
    </w:p>
    <w:p w:rsidR="00042061" w:rsidRDefault="00042061">
      <w:pPr>
        <w:rPr>
          <w:sz w:val="28"/>
        </w:rPr>
      </w:pPr>
      <w:r>
        <w:rPr>
          <w:sz w:val="28"/>
        </w:rPr>
        <w:t>ПОСТАНОВЛЯЮ:</w:t>
      </w:r>
    </w:p>
    <w:p w:rsidR="00042061" w:rsidRDefault="00042061">
      <w:pPr>
        <w:rPr>
          <w:sz w:val="28"/>
        </w:rPr>
      </w:pPr>
    </w:p>
    <w:tbl>
      <w:tblPr>
        <w:tblW w:w="0" w:type="auto"/>
        <w:tblLook w:val="0000"/>
      </w:tblPr>
      <w:tblGrid>
        <w:gridCol w:w="9571"/>
      </w:tblGrid>
      <w:tr w:rsidR="00042061">
        <w:tc>
          <w:tcPr>
            <w:tcW w:w="9571" w:type="dxa"/>
          </w:tcPr>
          <w:p w:rsidR="009342D3" w:rsidRPr="00524ED1" w:rsidRDefault="00F005BE" w:rsidP="009342D3">
            <w:pPr>
              <w:pStyle w:val="a6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524ED1">
              <w:rPr>
                <w:sz w:val="24"/>
                <w:szCs w:val="24"/>
              </w:rPr>
              <w:t>Определить и зарезервировать земельные участки, планируемые для предоставл</w:t>
            </w:r>
            <w:r w:rsidRPr="00524ED1">
              <w:rPr>
                <w:sz w:val="24"/>
                <w:szCs w:val="24"/>
              </w:rPr>
              <w:t>е</w:t>
            </w:r>
            <w:r w:rsidRPr="00524ED1">
              <w:rPr>
                <w:sz w:val="24"/>
                <w:szCs w:val="24"/>
              </w:rPr>
              <w:t>ния в 2017 году гражданам</w:t>
            </w:r>
            <w:r w:rsidR="00605760" w:rsidRPr="00524ED1">
              <w:rPr>
                <w:sz w:val="24"/>
                <w:szCs w:val="24"/>
              </w:rPr>
              <w:t>, имеющим право на первоочередное или внеочередное предоставление земельных участков для индивидуального жилищного строител</w:t>
            </w:r>
            <w:r w:rsidR="00605760" w:rsidRPr="00524ED1">
              <w:rPr>
                <w:sz w:val="24"/>
                <w:szCs w:val="24"/>
              </w:rPr>
              <w:t>ь</w:t>
            </w:r>
            <w:r w:rsidR="00605760" w:rsidRPr="00524ED1">
              <w:rPr>
                <w:sz w:val="24"/>
                <w:szCs w:val="24"/>
              </w:rPr>
              <w:t>ства, а также гражданам из числа категорий, имеющих право на получение земел</w:t>
            </w:r>
            <w:r w:rsidR="00605760" w:rsidRPr="00524ED1">
              <w:rPr>
                <w:sz w:val="24"/>
                <w:szCs w:val="24"/>
              </w:rPr>
              <w:t>ь</w:t>
            </w:r>
            <w:r w:rsidR="00605760" w:rsidRPr="00524ED1">
              <w:rPr>
                <w:sz w:val="24"/>
                <w:szCs w:val="24"/>
              </w:rPr>
              <w:t>ных участков с последующим их предоставлением в собственность, согласно пр</w:t>
            </w:r>
            <w:r w:rsidR="00605760" w:rsidRPr="00524ED1">
              <w:rPr>
                <w:sz w:val="24"/>
                <w:szCs w:val="24"/>
              </w:rPr>
              <w:t>и</w:t>
            </w:r>
            <w:r w:rsidR="00605760" w:rsidRPr="00524ED1">
              <w:rPr>
                <w:sz w:val="24"/>
                <w:szCs w:val="24"/>
              </w:rPr>
              <w:t>ложению №1</w:t>
            </w:r>
            <w:r w:rsidR="009342D3" w:rsidRPr="00524ED1">
              <w:rPr>
                <w:sz w:val="24"/>
                <w:szCs w:val="24"/>
              </w:rPr>
              <w:t>.</w:t>
            </w:r>
          </w:p>
          <w:p w:rsidR="009342D3" w:rsidRPr="00524ED1" w:rsidRDefault="009342D3" w:rsidP="009342D3">
            <w:pPr>
              <w:pStyle w:val="a6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524ED1">
              <w:rPr>
                <w:sz w:val="24"/>
                <w:szCs w:val="24"/>
              </w:rPr>
              <w:t>Обнародовать настоящее постановление в установленном порядке.</w:t>
            </w:r>
          </w:p>
          <w:p w:rsidR="006F2C2F" w:rsidRPr="00524ED1" w:rsidRDefault="009342D3" w:rsidP="009342D3">
            <w:pPr>
              <w:pStyle w:val="a6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524ED1">
              <w:rPr>
                <w:sz w:val="24"/>
                <w:szCs w:val="24"/>
              </w:rPr>
              <w:t>Контроль исполнения настоящего постановления оставляю за собой.</w:t>
            </w:r>
            <w:r w:rsidR="00CF094C" w:rsidRPr="00524ED1">
              <w:rPr>
                <w:sz w:val="24"/>
                <w:szCs w:val="24"/>
              </w:rPr>
              <w:t xml:space="preserve">     </w:t>
            </w:r>
          </w:p>
          <w:p w:rsidR="00613D67" w:rsidRPr="00524ED1" w:rsidRDefault="00613D67" w:rsidP="00957860">
            <w:pPr>
              <w:jc w:val="both"/>
              <w:rPr>
                <w:sz w:val="28"/>
                <w:szCs w:val="28"/>
              </w:rPr>
            </w:pPr>
            <w:r w:rsidRPr="00524ED1">
              <w:rPr>
                <w:sz w:val="24"/>
                <w:szCs w:val="24"/>
              </w:rPr>
              <w:t xml:space="preserve"> </w:t>
            </w:r>
          </w:p>
        </w:tc>
      </w:tr>
      <w:tr w:rsidR="00B4137C">
        <w:tc>
          <w:tcPr>
            <w:tcW w:w="9571" w:type="dxa"/>
          </w:tcPr>
          <w:p w:rsidR="00B4137C" w:rsidRDefault="00B4137C" w:rsidP="000836AF">
            <w:pPr>
              <w:jc w:val="both"/>
              <w:rPr>
                <w:sz w:val="28"/>
              </w:rPr>
            </w:pPr>
          </w:p>
        </w:tc>
      </w:tr>
    </w:tbl>
    <w:p w:rsidR="00042061" w:rsidRDefault="00042061">
      <w:pPr>
        <w:rPr>
          <w:sz w:val="28"/>
        </w:rPr>
      </w:pPr>
    </w:p>
    <w:p w:rsidR="00C76C9B" w:rsidRDefault="00C76C9B">
      <w:pPr>
        <w:rPr>
          <w:sz w:val="28"/>
        </w:rPr>
      </w:pPr>
    </w:p>
    <w:p w:rsidR="00C76C9B" w:rsidRDefault="00C76C9B">
      <w:pPr>
        <w:rPr>
          <w:sz w:val="28"/>
        </w:rPr>
      </w:pPr>
    </w:p>
    <w:p w:rsidR="00404535" w:rsidRDefault="00404535">
      <w:pPr>
        <w:rPr>
          <w:sz w:val="28"/>
        </w:rPr>
      </w:pPr>
    </w:p>
    <w:p w:rsidR="00404535" w:rsidRDefault="00404535">
      <w:pPr>
        <w:rPr>
          <w:sz w:val="28"/>
        </w:rPr>
      </w:pPr>
    </w:p>
    <w:p w:rsidR="00404535" w:rsidRDefault="00404535">
      <w:pPr>
        <w:rPr>
          <w:sz w:val="28"/>
        </w:rPr>
      </w:pPr>
    </w:p>
    <w:tbl>
      <w:tblPr>
        <w:tblW w:w="0" w:type="auto"/>
        <w:tblLook w:val="0000"/>
      </w:tblPr>
      <w:tblGrid>
        <w:gridCol w:w="4644"/>
        <w:gridCol w:w="1736"/>
        <w:gridCol w:w="3191"/>
      </w:tblGrid>
      <w:tr w:rsidR="00042061" w:rsidTr="00286014">
        <w:trPr>
          <w:trHeight w:val="429"/>
        </w:trPr>
        <w:tc>
          <w:tcPr>
            <w:tcW w:w="4644" w:type="dxa"/>
            <w:vAlign w:val="center"/>
          </w:tcPr>
          <w:p w:rsidR="00DA074F" w:rsidRPr="00C76C9B" w:rsidRDefault="00CF094C" w:rsidP="00810160">
            <w:pPr>
              <w:pStyle w:val="3"/>
              <w:rPr>
                <w:sz w:val="24"/>
              </w:rPr>
            </w:pPr>
            <w:proofErr w:type="spellStart"/>
            <w:proofErr w:type="gramStart"/>
            <w:r w:rsidRPr="00C76C9B">
              <w:rPr>
                <w:sz w:val="24"/>
              </w:rPr>
              <w:t>Вр</w:t>
            </w:r>
            <w:proofErr w:type="spellEnd"/>
            <w:r w:rsidRPr="00C76C9B">
              <w:rPr>
                <w:sz w:val="24"/>
              </w:rPr>
              <w:t>. и</w:t>
            </w:r>
            <w:proofErr w:type="gramEnd"/>
            <w:r w:rsidRPr="00C76C9B">
              <w:rPr>
                <w:sz w:val="24"/>
              </w:rPr>
              <w:t xml:space="preserve">.п. </w:t>
            </w:r>
            <w:r w:rsidR="00BE7D0A" w:rsidRPr="00C76C9B">
              <w:rPr>
                <w:sz w:val="24"/>
              </w:rPr>
              <w:t>Глав</w:t>
            </w:r>
            <w:r w:rsidRPr="00C76C9B">
              <w:rPr>
                <w:sz w:val="24"/>
              </w:rPr>
              <w:t>ы</w:t>
            </w:r>
            <w:r w:rsidR="00042061" w:rsidRPr="00C76C9B">
              <w:rPr>
                <w:sz w:val="24"/>
              </w:rPr>
              <w:t xml:space="preserve"> Каргасокского </w:t>
            </w:r>
            <w:proofErr w:type="gramStart"/>
            <w:r w:rsidR="00810160" w:rsidRPr="00C76C9B">
              <w:rPr>
                <w:sz w:val="24"/>
              </w:rPr>
              <w:t>сельского</w:t>
            </w:r>
            <w:proofErr w:type="gramEnd"/>
            <w:r w:rsidR="00810160" w:rsidRPr="00C76C9B">
              <w:rPr>
                <w:sz w:val="24"/>
              </w:rPr>
              <w:t xml:space="preserve"> </w:t>
            </w:r>
          </w:p>
          <w:p w:rsidR="00042061" w:rsidRPr="00C76C9B" w:rsidRDefault="00810160" w:rsidP="00810160">
            <w:pPr>
              <w:pStyle w:val="3"/>
              <w:rPr>
                <w:sz w:val="24"/>
              </w:rPr>
            </w:pPr>
            <w:r w:rsidRPr="00C76C9B">
              <w:rPr>
                <w:sz w:val="24"/>
              </w:rPr>
              <w:t>поселения</w:t>
            </w:r>
          </w:p>
        </w:tc>
        <w:tc>
          <w:tcPr>
            <w:tcW w:w="1736" w:type="dxa"/>
            <w:vAlign w:val="center"/>
          </w:tcPr>
          <w:p w:rsidR="00042061" w:rsidRPr="00C76C9B" w:rsidRDefault="00042061">
            <w:pPr>
              <w:jc w:val="center"/>
              <w:rPr>
                <w:color w:val="999999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042061" w:rsidRPr="00C76C9B" w:rsidRDefault="00C76C9B">
            <w:pPr>
              <w:pStyle w:val="2"/>
              <w:rPr>
                <w:sz w:val="24"/>
              </w:rPr>
            </w:pPr>
            <w:r>
              <w:rPr>
                <w:sz w:val="24"/>
              </w:rPr>
              <w:t xml:space="preserve">Д.Е. </w:t>
            </w:r>
            <w:r w:rsidR="00985D4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Барышев</w:t>
            </w:r>
            <w:proofErr w:type="spellEnd"/>
          </w:p>
        </w:tc>
      </w:tr>
    </w:tbl>
    <w:p w:rsidR="00042061" w:rsidRDefault="00042061"/>
    <w:p w:rsidR="00042061" w:rsidRDefault="00042061"/>
    <w:tbl>
      <w:tblPr>
        <w:tblW w:w="0" w:type="auto"/>
        <w:tblLook w:val="0000"/>
      </w:tblPr>
      <w:tblGrid>
        <w:gridCol w:w="2628"/>
        <w:gridCol w:w="6943"/>
      </w:tblGrid>
      <w:tr w:rsidR="00042061">
        <w:tc>
          <w:tcPr>
            <w:tcW w:w="2628" w:type="dxa"/>
          </w:tcPr>
          <w:p w:rsidR="00042061" w:rsidRDefault="00042061" w:rsidP="00BE7D0A">
            <w:r>
              <w:t xml:space="preserve"> </w:t>
            </w:r>
          </w:p>
        </w:tc>
        <w:tc>
          <w:tcPr>
            <w:tcW w:w="6943" w:type="dxa"/>
            <w:tcBorders>
              <w:left w:val="nil"/>
            </w:tcBorders>
          </w:tcPr>
          <w:p w:rsidR="00042061" w:rsidRDefault="00042061"/>
        </w:tc>
      </w:tr>
      <w:tr w:rsidR="00042061">
        <w:tc>
          <w:tcPr>
            <w:tcW w:w="2628" w:type="dxa"/>
          </w:tcPr>
          <w:p w:rsidR="00042061" w:rsidRDefault="00042061">
            <w:pPr>
              <w:jc w:val="center"/>
            </w:pPr>
          </w:p>
        </w:tc>
        <w:tc>
          <w:tcPr>
            <w:tcW w:w="6943" w:type="dxa"/>
            <w:tcBorders>
              <w:left w:val="nil"/>
            </w:tcBorders>
          </w:tcPr>
          <w:p w:rsidR="00042061" w:rsidRDefault="00042061">
            <w:pPr>
              <w:rPr>
                <w:color w:val="999999"/>
              </w:rPr>
            </w:pPr>
          </w:p>
        </w:tc>
      </w:tr>
    </w:tbl>
    <w:p w:rsidR="00C76C9B" w:rsidRDefault="00C76C9B"/>
    <w:p w:rsidR="00C76C9B" w:rsidRDefault="00C76C9B"/>
    <w:p w:rsidR="00404535" w:rsidRDefault="00404535"/>
    <w:p w:rsidR="00404535" w:rsidRDefault="00404535"/>
    <w:p w:rsidR="00404535" w:rsidRDefault="00404535"/>
    <w:p w:rsidR="00404535" w:rsidRDefault="00404535"/>
    <w:p w:rsidR="00C76C9B" w:rsidRDefault="00C76C9B"/>
    <w:p w:rsidR="00EB1390" w:rsidRDefault="00EB1390"/>
    <w:p w:rsidR="00EB1390" w:rsidRDefault="00EB1390"/>
    <w:p w:rsidR="00EB1390" w:rsidRDefault="00EB1390"/>
    <w:p w:rsidR="00EB1390" w:rsidRDefault="00EB1390"/>
    <w:p w:rsidR="00EB1390" w:rsidRDefault="00EB1390"/>
    <w:p w:rsidR="00042061" w:rsidRPr="009F74E7" w:rsidRDefault="009F74E7">
      <w:pPr>
        <w:rPr>
          <w:sz w:val="16"/>
          <w:szCs w:val="16"/>
        </w:rPr>
      </w:pPr>
      <w:r w:rsidRPr="009F74E7">
        <w:rPr>
          <w:sz w:val="16"/>
          <w:szCs w:val="16"/>
        </w:rPr>
        <w:t>Исп. А.А.</w:t>
      </w:r>
      <w:proofErr w:type="gramStart"/>
      <w:r w:rsidRPr="009F74E7">
        <w:rPr>
          <w:sz w:val="16"/>
          <w:szCs w:val="16"/>
        </w:rPr>
        <w:t>Хазов</w:t>
      </w:r>
      <w:proofErr w:type="gramEnd"/>
    </w:p>
    <w:p w:rsidR="009F74E7" w:rsidRDefault="009F74E7">
      <w:pPr>
        <w:rPr>
          <w:sz w:val="16"/>
          <w:szCs w:val="16"/>
        </w:rPr>
      </w:pPr>
      <w:r w:rsidRPr="009F74E7">
        <w:rPr>
          <w:sz w:val="16"/>
          <w:szCs w:val="16"/>
        </w:rPr>
        <w:t>2 11 62</w:t>
      </w:r>
    </w:p>
    <w:p w:rsidR="007B5B35" w:rsidRDefault="007B5B35">
      <w:pPr>
        <w:rPr>
          <w:sz w:val="16"/>
          <w:szCs w:val="16"/>
        </w:rPr>
      </w:pPr>
    </w:p>
    <w:p w:rsidR="007B5B35" w:rsidRDefault="007B5B35">
      <w:pPr>
        <w:rPr>
          <w:sz w:val="16"/>
          <w:szCs w:val="16"/>
        </w:rPr>
      </w:pPr>
    </w:p>
    <w:p w:rsidR="007B5B35" w:rsidRDefault="007B5B35">
      <w:pPr>
        <w:rPr>
          <w:sz w:val="16"/>
          <w:szCs w:val="16"/>
        </w:rPr>
      </w:pPr>
    </w:p>
    <w:p w:rsidR="007B5B35" w:rsidRDefault="007B5B35" w:rsidP="007B5B35">
      <w:pPr>
        <w:jc w:val="right"/>
        <w:rPr>
          <w:sz w:val="16"/>
          <w:szCs w:val="16"/>
        </w:rPr>
      </w:pPr>
    </w:p>
    <w:p w:rsidR="007B5B35" w:rsidRDefault="007B5B35" w:rsidP="007B5B35">
      <w:pPr>
        <w:jc w:val="right"/>
        <w:rPr>
          <w:sz w:val="16"/>
          <w:szCs w:val="16"/>
        </w:rPr>
      </w:pPr>
    </w:p>
    <w:p w:rsidR="007B5B35" w:rsidRDefault="007B5B35" w:rsidP="007B5B35">
      <w:pPr>
        <w:jc w:val="right"/>
        <w:rPr>
          <w:sz w:val="16"/>
          <w:szCs w:val="16"/>
        </w:rPr>
      </w:pPr>
    </w:p>
    <w:p w:rsidR="007B5B35" w:rsidRDefault="007B5B35" w:rsidP="007B5B3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№1 к </w:t>
      </w:r>
      <w:r w:rsidR="006F5932">
        <w:rPr>
          <w:sz w:val="16"/>
          <w:szCs w:val="16"/>
        </w:rPr>
        <w:t>Постановлению</w:t>
      </w:r>
    </w:p>
    <w:p w:rsidR="006F5932" w:rsidRDefault="006F5932" w:rsidP="007B5B3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Администрации Каргасокского </w:t>
      </w:r>
      <w:proofErr w:type="gramStart"/>
      <w:r>
        <w:rPr>
          <w:sz w:val="16"/>
          <w:szCs w:val="16"/>
        </w:rPr>
        <w:t>сельского</w:t>
      </w:r>
      <w:proofErr w:type="gramEnd"/>
      <w:r>
        <w:rPr>
          <w:sz w:val="16"/>
          <w:szCs w:val="16"/>
        </w:rPr>
        <w:t xml:space="preserve"> </w:t>
      </w:r>
    </w:p>
    <w:p w:rsidR="007B7BC8" w:rsidRDefault="006F5932" w:rsidP="007B5B35">
      <w:pPr>
        <w:jc w:val="right"/>
      </w:pPr>
      <w:r>
        <w:rPr>
          <w:sz w:val="16"/>
          <w:szCs w:val="16"/>
        </w:rPr>
        <w:t>Поселения от 24.11.2016 года №</w:t>
      </w:r>
      <w:r w:rsidR="007B7BC8">
        <w:rPr>
          <w:sz w:val="16"/>
          <w:szCs w:val="16"/>
        </w:rPr>
        <w:t>395-з</w:t>
      </w:r>
    </w:p>
    <w:p w:rsidR="007B7BC8" w:rsidRPr="007B7BC8" w:rsidRDefault="007B7BC8" w:rsidP="007B7BC8"/>
    <w:p w:rsidR="007B7BC8" w:rsidRPr="007B7BC8" w:rsidRDefault="007B7BC8" w:rsidP="007B7BC8"/>
    <w:p w:rsidR="007B7BC8" w:rsidRPr="007B7BC8" w:rsidRDefault="007B7BC8" w:rsidP="007B7BC8"/>
    <w:p w:rsidR="007B7BC8" w:rsidRPr="007B7BC8" w:rsidRDefault="007B7BC8" w:rsidP="007B7BC8"/>
    <w:p w:rsidR="007B7BC8" w:rsidRPr="007B7BC8" w:rsidRDefault="007B7BC8" w:rsidP="007B7BC8"/>
    <w:p w:rsidR="007B7BC8" w:rsidRPr="007B7BC8" w:rsidRDefault="007B7BC8" w:rsidP="007B7BC8"/>
    <w:p w:rsidR="007B7BC8" w:rsidRDefault="007B7BC8" w:rsidP="007B7BC8"/>
    <w:p w:rsidR="006F5932" w:rsidRPr="007C68A5" w:rsidRDefault="007B7BC8" w:rsidP="007B7BC8">
      <w:pPr>
        <w:tabs>
          <w:tab w:val="left" w:pos="3448"/>
        </w:tabs>
        <w:jc w:val="center"/>
        <w:rPr>
          <w:sz w:val="28"/>
          <w:szCs w:val="28"/>
        </w:rPr>
      </w:pPr>
      <w:r w:rsidRPr="007C68A5">
        <w:rPr>
          <w:sz w:val="28"/>
          <w:szCs w:val="28"/>
        </w:rPr>
        <w:t>Местоположение земельных участков для предоставления льготным категориям граждан:</w:t>
      </w:r>
    </w:p>
    <w:p w:rsidR="007B7BC8" w:rsidRPr="007C68A5" w:rsidRDefault="007B7BC8" w:rsidP="007B7BC8">
      <w:pPr>
        <w:tabs>
          <w:tab w:val="left" w:pos="3448"/>
        </w:tabs>
        <w:jc w:val="center"/>
        <w:rPr>
          <w:sz w:val="28"/>
          <w:szCs w:val="28"/>
        </w:rPr>
      </w:pPr>
    </w:p>
    <w:p w:rsidR="007B7BC8" w:rsidRPr="007C68A5" w:rsidRDefault="007B7BC8" w:rsidP="007B7BC8">
      <w:pPr>
        <w:pStyle w:val="a6"/>
        <w:numPr>
          <w:ilvl w:val="0"/>
          <w:numId w:val="24"/>
        </w:numPr>
        <w:tabs>
          <w:tab w:val="left" w:pos="3448"/>
        </w:tabs>
        <w:rPr>
          <w:sz w:val="28"/>
          <w:szCs w:val="28"/>
        </w:rPr>
      </w:pPr>
      <w:r w:rsidRPr="007C68A5">
        <w:rPr>
          <w:sz w:val="28"/>
          <w:szCs w:val="28"/>
        </w:rPr>
        <w:t xml:space="preserve">с. </w:t>
      </w:r>
      <w:proofErr w:type="spellStart"/>
      <w:r w:rsidRPr="007C68A5">
        <w:rPr>
          <w:sz w:val="28"/>
          <w:szCs w:val="28"/>
        </w:rPr>
        <w:t>Каргасок</w:t>
      </w:r>
      <w:proofErr w:type="spellEnd"/>
      <w:r w:rsidRPr="007C68A5">
        <w:rPr>
          <w:sz w:val="28"/>
          <w:szCs w:val="28"/>
        </w:rPr>
        <w:t>, ул. Учебная,</w:t>
      </w:r>
      <w:r w:rsidR="00D453F8" w:rsidRPr="007C68A5">
        <w:rPr>
          <w:sz w:val="28"/>
          <w:szCs w:val="28"/>
        </w:rPr>
        <w:t>118 А.</w:t>
      </w:r>
    </w:p>
    <w:p w:rsidR="00D453F8" w:rsidRPr="007C68A5" w:rsidRDefault="00E913F9" w:rsidP="007B7BC8">
      <w:pPr>
        <w:pStyle w:val="a6"/>
        <w:numPr>
          <w:ilvl w:val="0"/>
          <w:numId w:val="24"/>
        </w:numPr>
        <w:tabs>
          <w:tab w:val="left" w:pos="3448"/>
        </w:tabs>
        <w:rPr>
          <w:sz w:val="28"/>
          <w:szCs w:val="28"/>
        </w:rPr>
      </w:pPr>
      <w:r w:rsidRPr="007C68A5">
        <w:rPr>
          <w:sz w:val="28"/>
          <w:szCs w:val="28"/>
        </w:rPr>
        <w:t xml:space="preserve">с. </w:t>
      </w:r>
      <w:proofErr w:type="spellStart"/>
      <w:r w:rsidRPr="007C68A5">
        <w:rPr>
          <w:sz w:val="28"/>
          <w:szCs w:val="28"/>
        </w:rPr>
        <w:t>Каргасок</w:t>
      </w:r>
      <w:proofErr w:type="spellEnd"/>
      <w:r w:rsidRPr="007C68A5">
        <w:rPr>
          <w:sz w:val="28"/>
          <w:szCs w:val="28"/>
        </w:rPr>
        <w:t xml:space="preserve">, территория между пер. </w:t>
      </w:r>
      <w:proofErr w:type="gramStart"/>
      <w:r w:rsidRPr="007C68A5">
        <w:rPr>
          <w:sz w:val="28"/>
          <w:szCs w:val="28"/>
        </w:rPr>
        <w:t>Радужный</w:t>
      </w:r>
      <w:proofErr w:type="gramEnd"/>
      <w:r w:rsidRPr="007C68A5">
        <w:rPr>
          <w:sz w:val="28"/>
          <w:szCs w:val="28"/>
        </w:rPr>
        <w:t xml:space="preserve"> и ул. Центральная, прилега</w:t>
      </w:r>
      <w:r w:rsidRPr="007C68A5">
        <w:rPr>
          <w:sz w:val="28"/>
          <w:szCs w:val="28"/>
        </w:rPr>
        <w:t>ю</w:t>
      </w:r>
      <w:r w:rsidRPr="007C68A5">
        <w:rPr>
          <w:sz w:val="28"/>
          <w:szCs w:val="28"/>
        </w:rPr>
        <w:t xml:space="preserve">щая к </w:t>
      </w:r>
      <w:r w:rsidR="007C68A5" w:rsidRPr="007C68A5">
        <w:rPr>
          <w:sz w:val="28"/>
          <w:szCs w:val="28"/>
        </w:rPr>
        <w:t>бывшей вертолетной площадке.</w:t>
      </w:r>
    </w:p>
    <w:sectPr w:rsidR="00D453F8" w:rsidRPr="007C68A5" w:rsidSect="006136F2">
      <w:pgSz w:w="11907" w:h="16840" w:code="9"/>
      <w:pgMar w:top="284" w:right="567" w:bottom="284" w:left="1276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DC9"/>
    <w:multiLevelType w:val="hybridMultilevel"/>
    <w:tmpl w:val="478AD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285"/>
    <w:multiLevelType w:val="multilevel"/>
    <w:tmpl w:val="BB38D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860854"/>
    <w:multiLevelType w:val="singleLevel"/>
    <w:tmpl w:val="5A805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D2513F"/>
    <w:multiLevelType w:val="hybridMultilevel"/>
    <w:tmpl w:val="2F10D4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1265D9B"/>
    <w:multiLevelType w:val="hybridMultilevel"/>
    <w:tmpl w:val="3A2E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E7FA5"/>
    <w:multiLevelType w:val="hybridMultilevel"/>
    <w:tmpl w:val="6268AAF8"/>
    <w:lvl w:ilvl="0" w:tplc="8E94632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2A92557E"/>
    <w:multiLevelType w:val="hybridMultilevel"/>
    <w:tmpl w:val="36665020"/>
    <w:lvl w:ilvl="0" w:tplc="2C8EC5B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DA2EAAD4">
      <w:numFmt w:val="none"/>
      <w:lvlText w:val=""/>
      <w:lvlJc w:val="left"/>
      <w:pPr>
        <w:tabs>
          <w:tab w:val="num" w:pos="360"/>
        </w:tabs>
      </w:pPr>
    </w:lvl>
    <w:lvl w:ilvl="2" w:tplc="F0EAF922">
      <w:numFmt w:val="none"/>
      <w:lvlText w:val=""/>
      <w:lvlJc w:val="left"/>
      <w:pPr>
        <w:tabs>
          <w:tab w:val="num" w:pos="360"/>
        </w:tabs>
      </w:pPr>
    </w:lvl>
    <w:lvl w:ilvl="3" w:tplc="2A2C1E7C">
      <w:numFmt w:val="none"/>
      <w:lvlText w:val=""/>
      <w:lvlJc w:val="left"/>
      <w:pPr>
        <w:tabs>
          <w:tab w:val="num" w:pos="360"/>
        </w:tabs>
      </w:pPr>
    </w:lvl>
    <w:lvl w:ilvl="4" w:tplc="D00CD824">
      <w:numFmt w:val="none"/>
      <w:lvlText w:val=""/>
      <w:lvlJc w:val="left"/>
      <w:pPr>
        <w:tabs>
          <w:tab w:val="num" w:pos="360"/>
        </w:tabs>
      </w:pPr>
    </w:lvl>
    <w:lvl w:ilvl="5" w:tplc="7B6C56BE">
      <w:numFmt w:val="none"/>
      <w:lvlText w:val=""/>
      <w:lvlJc w:val="left"/>
      <w:pPr>
        <w:tabs>
          <w:tab w:val="num" w:pos="360"/>
        </w:tabs>
      </w:pPr>
    </w:lvl>
    <w:lvl w:ilvl="6" w:tplc="16700DEC">
      <w:numFmt w:val="none"/>
      <w:lvlText w:val=""/>
      <w:lvlJc w:val="left"/>
      <w:pPr>
        <w:tabs>
          <w:tab w:val="num" w:pos="360"/>
        </w:tabs>
      </w:pPr>
    </w:lvl>
    <w:lvl w:ilvl="7" w:tplc="630426EC">
      <w:numFmt w:val="none"/>
      <w:lvlText w:val=""/>
      <w:lvlJc w:val="left"/>
      <w:pPr>
        <w:tabs>
          <w:tab w:val="num" w:pos="360"/>
        </w:tabs>
      </w:pPr>
    </w:lvl>
    <w:lvl w:ilvl="8" w:tplc="72A8202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29D6780"/>
    <w:multiLevelType w:val="hybridMultilevel"/>
    <w:tmpl w:val="D45A40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A32413"/>
    <w:multiLevelType w:val="singleLevel"/>
    <w:tmpl w:val="50BEF09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>
    <w:nsid w:val="3AFC11CA"/>
    <w:multiLevelType w:val="hybridMultilevel"/>
    <w:tmpl w:val="47947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826A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AB3D0E"/>
    <w:multiLevelType w:val="hybridMultilevel"/>
    <w:tmpl w:val="0CE615F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44203127"/>
    <w:multiLevelType w:val="hybridMultilevel"/>
    <w:tmpl w:val="9E361A8E"/>
    <w:lvl w:ilvl="0" w:tplc="0419000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4B800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39B3060"/>
    <w:multiLevelType w:val="hybridMultilevel"/>
    <w:tmpl w:val="FF3EB1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C27128"/>
    <w:multiLevelType w:val="hybridMultilevel"/>
    <w:tmpl w:val="0240AD2A"/>
    <w:lvl w:ilvl="0" w:tplc="80D046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5AFD659D"/>
    <w:multiLevelType w:val="hybridMultilevel"/>
    <w:tmpl w:val="180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3491E"/>
    <w:multiLevelType w:val="hybridMultilevel"/>
    <w:tmpl w:val="7C9013EA"/>
    <w:lvl w:ilvl="0" w:tplc="FCBA032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>
    <w:nsid w:val="6B445B2A"/>
    <w:multiLevelType w:val="hybridMultilevel"/>
    <w:tmpl w:val="28886784"/>
    <w:lvl w:ilvl="0" w:tplc="44A4AB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6DFD42E0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E1330F0"/>
    <w:multiLevelType w:val="singleLevel"/>
    <w:tmpl w:val="67F6A57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1">
    <w:nsid w:val="6FEC04DF"/>
    <w:multiLevelType w:val="hybridMultilevel"/>
    <w:tmpl w:val="393ADDAE"/>
    <w:lvl w:ilvl="0" w:tplc="B80C5CC4">
      <w:start w:val="2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3EF5E47"/>
    <w:multiLevelType w:val="hybridMultilevel"/>
    <w:tmpl w:val="2594FA2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74499C"/>
    <w:multiLevelType w:val="hybridMultilevel"/>
    <w:tmpl w:val="784445D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9"/>
  </w:num>
  <w:num w:numId="5">
    <w:abstractNumId w:val="2"/>
  </w:num>
  <w:num w:numId="6">
    <w:abstractNumId w:val="19"/>
  </w:num>
  <w:num w:numId="7">
    <w:abstractNumId w:val="10"/>
  </w:num>
  <w:num w:numId="8">
    <w:abstractNumId w:val="23"/>
  </w:num>
  <w:num w:numId="9">
    <w:abstractNumId w:val="4"/>
  </w:num>
  <w:num w:numId="10">
    <w:abstractNumId w:val="3"/>
  </w:num>
  <w:num w:numId="11">
    <w:abstractNumId w:val="7"/>
  </w:num>
  <w:num w:numId="12">
    <w:abstractNumId w:val="14"/>
  </w:num>
  <w:num w:numId="13">
    <w:abstractNumId w:val="12"/>
  </w:num>
  <w:num w:numId="14">
    <w:abstractNumId w:val="22"/>
  </w:num>
  <w:num w:numId="15">
    <w:abstractNumId w:val="6"/>
  </w:num>
  <w:num w:numId="16">
    <w:abstractNumId w:val="18"/>
  </w:num>
  <w:num w:numId="17">
    <w:abstractNumId w:val="21"/>
  </w:num>
  <w:num w:numId="18">
    <w:abstractNumId w:val="17"/>
  </w:num>
  <w:num w:numId="19">
    <w:abstractNumId w:val="11"/>
  </w:num>
  <w:num w:numId="20">
    <w:abstractNumId w:val="0"/>
  </w:num>
  <w:num w:numId="21">
    <w:abstractNumId w:val="16"/>
  </w:num>
  <w:num w:numId="22">
    <w:abstractNumId w:val="8"/>
  </w:num>
  <w:num w:numId="23">
    <w:abstractNumId w:val="15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02CDE"/>
    <w:rsid w:val="00042061"/>
    <w:rsid w:val="000662E6"/>
    <w:rsid w:val="000836AF"/>
    <w:rsid w:val="000A3B4B"/>
    <w:rsid w:val="000C1A8A"/>
    <w:rsid w:val="0013728E"/>
    <w:rsid w:val="00137C99"/>
    <w:rsid w:val="00142FDB"/>
    <w:rsid w:val="00190B3C"/>
    <w:rsid w:val="001975F1"/>
    <w:rsid w:val="001A306A"/>
    <w:rsid w:val="001E610F"/>
    <w:rsid w:val="001F4E29"/>
    <w:rsid w:val="00207342"/>
    <w:rsid w:val="00225542"/>
    <w:rsid w:val="00233A41"/>
    <w:rsid w:val="00247DD1"/>
    <w:rsid w:val="00281A03"/>
    <w:rsid w:val="00286014"/>
    <w:rsid w:val="0029258E"/>
    <w:rsid w:val="002C2964"/>
    <w:rsid w:val="002E23F7"/>
    <w:rsid w:val="00301B6D"/>
    <w:rsid w:val="00310BB2"/>
    <w:rsid w:val="003230D1"/>
    <w:rsid w:val="0033127E"/>
    <w:rsid w:val="00347AFC"/>
    <w:rsid w:val="00386C27"/>
    <w:rsid w:val="003B4D47"/>
    <w:rsid w:val="00404535"/>
    <w:rsid w:val="0042071E"/>
    <w:rsid w:val="0048305A"/>
    <w:rsid w:val="00494FC2"/>
    <w:rsid w:val="004A5E9F"/>
    <w:rsid w:val="004B6758"/>
    <w:rsid w:val="004C0DD4"/>
    <w:rsid w:val="004F409E"/>
    <w:rsid w:val="0052475E"/>
    <w:rsid w:val="00524ED1"/>
    <w:rsid w:val="005C1688"/>
    <w:rsid w:val="005C7C28"/>
    <w:rsid w:val="00605760"/>
    <w:rsid w:val="006136F2"/>
    <w:rsid w:val="00613D67"/>
    <w:rsid w:val="0062361E"/>
    <w:rsid w:val="00644255"/>
    <w:rsid w:val="006D2CCB"/>
    <w:rsid w:val="006D48FB"/>
    <w:rsid w:val="006F2C2F"/>
    <w:rsid w:val="006F5932"/>
    <w:rsid w:val="00710C16"/>
    <w:rsid w:val="00731245"/>
    <w:rsid w:val="00781415"/>
    <w:rsid w:val="007901B2"/>
    <w:rsid w:val="007A4674"/>
    <w:rsid w:val="007B5B35"/>
    <w:rsid w:val="007B7BC8"/>
    <w:rsid w:val="007C3C4C"/>
    <w:rsid w:val="007C68A5"/>
    <w:rsid w:val="00810160"/>
    <w:rsid w:val="00855455"/>
    <w:rsid w:val="008B5AB8"/>
    <w:rsid w:val="008C21FC"/>
    <w:rsid w:val="008D1622"/>
    <w:rsid w:val="008D596F"/>
    <w:rsid w:val="00911978"/>
    <w:rsid w:val="00915682"/>
    <w:rsid w:val="009342D3"/>
    <w:rsid w:val="00957860"/>
    <w:rsid w:val="0096512B"/>
    <w:rsid w:val="00985D40"/>
    <w:rsid w:val="009B23ED"/>
    <w:rsid w:val="009B2F19"/>
    <w:rsid w:val="009E6334"/>
    <w:rsid w:val="009F74E7"/>
    <w:rsid w:val="00A3468A"/>
    <w:rsid w:val="00AB36EB"/>
    <w:rsid w:val="00AE2AEE"/>
    <w:rsid w:val="00AE4BA3"/>
    <w:rsid w:val="00AE62C4"/>
    <w:rsid w:val="00B30348"/>
    <w:rsid w:val="00B4137C"/>
    <w:rsid w:val="00B466D9"/>
    <w:rsid w:val="00BB6161"/>
    <w:rsid w:val="00BC0F4F"/>
    <w:rsid w:val="00BE7D0A"/>
    <w:rsid w:val="00C04732"/>
    <w:rsid w:val="00C11CDB"/>
    <w:rsid w:val="00C14A38"/>
    <w:rsid w:val="00C21BC1"/>
    <w:rsid w:val="00C232C9"/>
    <w:rsid w:val="00C434EC"/>
    <w:rsid w:val="00C6442C"/>
    <w:rsid w:val="00C76C9B"/>
    <w:rsid w:val="00CA48D3"/>
    <w:rsid w:val="00CC2238"/>
    <w:rsid w:val="00CE1D93"/>
    <w:rsid w:val="00CF094C"/>
    <w:rsid w:val="00CF776B"/>
    <w:rsid w:val="00D453F8"/>
    <w:rsid w:val="00D812DB"/>
    <w:rsid w:val="00DA074F"/>
    <w:rsid w:val="00DB3092"/>
    <w:rsid w:val="00DC3094"/>
    <w:rsid w:val="00DE5984"/>
    <w:rsid w:val="00E05B60"/>
    <w:rsid w:val="00E142A9"/>
    <w:rsid w:val="00E448C8"/>
    <w:rsid w:val="00E467E7"/>
    <w:rsid w:val="00E62941"/>
    <w:rsid w:val="00E757E8"/>
    <w:rsid w:val="00E8211F"/>
    <w:rsid w:val="00E913F9"/>
    <w:rsid w:val="00E926ED"/>
    <w:rsid w:val="00E94139"/>
    <w:rsid w:val="00E94520"/>
    <w:rsid w:val="00EB1390"/>
    <w:rsid w:val="00EF0837"/>
    <w:rsid w:val="00EF6C12"/>
    <w:rsid w:val="00F005BE"/>
    <w:rsid w:val="00F02CDE"/>
    <w:rsid w:val="00F265E1"/>
    <w:rsid w:val="00F34BF1"/>
    <w:rsid w:val="00F54B8D"/>
    <w:rsid w:val="00F754A7"/>
    <w:rsid w:val="00FA7CA5"/>
    <w:rsid w:val="00FD4901"/>
    <w:rsid w:val="00FE2960"/>
    <w:rsid w:val="00FF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6F2"/>
  </w:style>
  <w:style w:type="paragraph" w:styleId="1">
    <w:name w:val="heading 1"/>
    <w:basedOn w:val="a"/>
    <w:next w:val="a"/>
    <w:qFormat/>
    <w:rsid w:val="006136F2"/>
    <w:pPr>
      <w:keepNext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qFormat/>
    <w:rsid w:val="006136F2"/>
    <w:pPr>
      <w:keepNext/>
      <w:jc w:val="right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6136F2"/>
    <w:pPr>
      <w:keepNext/>
      <w:outlineLvl w:val="2"/>
    </w:pPr>
    <w:rPr>
      <w:sz w:val="28"/>
      <w:szCs w:val="24"/>
    </w:rPr>
  </w:style>
  <w:style w:type="paragraph" w:styleId="5">
    <w:name w:val="heading 5"/>
    <w:basedOn w:val="a"/>
    <w:next w:val="a"/>
    <w:qFormat/>
    <w:rsid w:val="006136F2"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style">
    <w:name w:val="mystyle"/>
    <w:basedOn w:val="a"/>
    <w:rsid w:val="006136F2"/>
    <w:rPr>
      <w:sz w:val="24"/>
      <w:lang w:val="en-US"/>
    </w:rPr>
  </w:style>
  <w:style w:type="paragraph" w:styleId="a3">
    <w:name w:val="Body Text Indent"/>
    <w:basedOn w:val="a"/>
    <w:rsid w:val="006136F2"/>
    <w:pPr>
      <w:ind w:firstLine="567"/>
    </w:pPr>
    <w:rPr>
      <w:rFonts w:ascii="Arial" w:hAnsi="Arial"/>
      <w:sz w:val="24"/>
    </w:rPr>
  </w:style>
  <w:style w:type="paragraph" w:styleId="a4">
    <w:name w:val="Body Text"/>
    <w:basedOn w:val="a"/>
    <w:rsid w:val="006136F2"/>
    <w:pPr>
      <w:ind w:right="6944"/>
    </w:pPr>
    <w:rPr>
      <w:sz w:val="24"/>
    </w:rPr>
  </w:style>
  <w:style w:type="paragraph" w:customStyle="1" w:styleId="ConsNormal">
    <w:name w:val="ConsNormal"/>
    <w:rsid w:val="006136F2"/>
    <w:pPr>
      <w:widowControl w:val="0"/>
      <w:ind w:firstLine="720"/>
    </w:pPr>
    <w:rPr>
      <w:rFonts w:ascii="Courier New" w:hAnsi="Courier New"/>
      <w:snapToGrid w:val="0"/>
    </w:rPr>
  </w:style>
  <w:style w:type="paragraph" w:styleId="20">
    <w:name w:val="Body Text Indent 2"/>
    <w:basedOn w:val="a"/>
    <w:rsid w:val="006136F2"/>
    <w:pPr>
      <w:tabs>
        <w:tab w:val="left" w:pos="993"/>
      </w:tabs>
      <w:ind w:left="709" w:hanging="709"/>
    </w:pPr>
    <w:rPr>
      <w:rFonts w:ascii="Arial" w:hAnsi="Arial"/>
    </w:rPr>
  </w:style>
  <w:style w:type="paragraph" w:styleId="30">
    <w:name w:val="Body Text Indent 3"/>
    <w:basedOn w:val="a"/>
    <w:rsid w:val="006136F2"/>
    <w:pPr>
      <w:ind w:left="360" w:hanging="360"/>
      <w:jc w:val="both"/>
    </w:pPr>
    <w:rPr>
      <w:rFonts w:ascii="Arial" w:hAnsi="Arial"/>
    </w:rPr>
  </w:style>
  <w:style w:type="paragraph" w:styleId="21">
    <w:name w:val="Body Text 2"/>
    <w:basedOn w:val="a"/>
    <w:rsid w:val="006136F2"/>
    <w:pPr>
      <w:jc w:val="center"/>
    </w:pPr>
    <w:rPr>
      <w:rFonts w:ascii="Arial" w:hAnsi="Arial"/>
      <w:b/>
      <w:sz w:val="32"/>
    </w:rPr>
  </w:style>
  <w:style w:type="paragraph" w:styleId="a5">
    <w:name w:val="Balloon Text"/>
    <w:basedOn w:val="a"/>
    <w:semiHidden/>
    <w:rsid w:val="006136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4D47"/>
    <w:pPr>
      <w:ind w:left="720"/>
      <w:contextualSpacing/>
    </w:pPr>
  </w:style>
  <w:style w:type="character" w:styleId="a7">
    <w:name w:val="Strong"/>
    <w:basedOn w:val="a0"/>
    <w:uiPriority w:val="22"/>
    <w:qFormat/>
    <w:rsid w:val="000C1A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6F2"/>
  </w:style>
  <w:style w:type="paragraph" w:styleId="1">
    <w:name w:val="heading 1"/>
    <w:basedOn w:val="a"/>
    <w:next w:val="a"/>
    <w:qFormat/>
    <w:rsid w:val="006136F2"/>
    <w:pPr>
      <w:keepNext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qFormat/>
    <w:rsid w:val="006136F2"/>
    <w:pPr>
      <w:keepNext/>
      <w:jc w:val="right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6136F2"/>
    <w:pPr>
      <w:keepNext/>
      <w:outlineLvl w:val="2"/>
    </w:pPr>
    <w:rPr>
      <w:sz w:val="28"/>
      <w:szCs w:val="24"/>
    </w:rPr>
  </w:style>
  <w:style w:type="paragraph" w:styleId="5">
    <w:name w:val="heading 5"/>
    <w:basedOn w:val="a"/>
    <w:next w:val="a"/>
    <w:qFormat/>
    <w:rsid w:val="006136F2"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style">
    <w:name w:val="mystyle"/>
    <w:basedOn w:val="a"/>
    <w:rsid w:val="006136F2"/>
    <w:rPr>
      <w:sz w:val="24"/>
      <w:lang w:val="en-US"/>
    </w:rPr>
  </w:style>
  <w:style w:type="paragraph" w:styleId="a3">
    <w:name w:val="Body Text Indent"/>
    <w:basedOn w:val="a"/>
    <w:rsid w:val="006136F2"/>
    <w:pPr>
      <w:ind w:firstLine="567"/>
    </w:pPr>
    <w:rPr>
      <w:rFonts w:ascii="Arial" w:hAnsi="Arial"/>
      <w:sz w:val="24"/>
    </w:rPr>
  </w:style>
  <w:style w:type="paragraph" w:styleId="a4">
    <w:name w:val="Body Text"/>
    <w:basedOn w:val="a"/>
    <w:rsid w:val="006136F2"/>
    <w:pPr>
      <w:ind w:right="6944"/>
    </w:pPr>
    <w:rPr>
      <w:sz w:val="24"/>
    </w:rPr>
  </w:style>
  <w:style w:type="paragraph" w:customStyle="1" w:styleId="ConsNormal">
    <w:name w:val="ConsNormal"/>
    <w:rsid w:val="006136F2"/>
    <w:pPr>
      <w:widowControl w:val="0"/>
      <w:ind w:firstLine="720"/>
    </w:pPr>
    <w:rPr>
      <w:rFonts w:ascii="Courier New" w:hAnsi="Courier New"/>
      <w:snapToGrid w:val="0"/>
    </w:rPr>
  </w:style>
  <w:style w:type="paragraph" w:styleId="20">
    <w:name w:val="Body Text Indent 2"/>
    <w:basedOn w:val="a"/>
    <w:rsid w:val="006136F2"/>
    <w:pPr>
      <w:tabs>
        <w:tab w:val="left" w:pos="993"/>
      </w:tabs>
      <w:ind w:left="709" w:hanging="709"/>
    </w:pPr>
    <w:rPr>
      <w:rFonts w:ascii="Arial" w:hAnsi="Arial"/>
    </w:rPr>
  </w:style>
  <w:style w:type="paragraph" w:styleId="30">
    <w:name w:val="Body Text Indent 3"/>
    <w:basedOn w:val="a"/>
    <w:rsid w:val="006136F2"/>
    <w:pPr>
      <w:ind w:left="360" w:hanging="360"/>
      <w:jc w:val="both"/>
    </w:pPr>
    <w:rPr>
      <w:rFonts w:ascii="Arial" w:hAnsi="Arial"/>
    </w:rPr>
  </w:style>
  <w:style w:type="paragraph" w:styleId="21">
    <w:name w:val="Body Text 2"/>
    <w:basedOn w:val="a"/>
    <w:rsid w:val="006136F2"/>
    <w:pPr>
      <w:jc w:val="center"/>
    </w:pPr>
    <w:rPr>
      <w:rFonts w:ascii="Arial" w:hAnsi="Arial"/>
      <w:b/>
      <w:sz w:val="32"/>
    </w:rPr>
  </w:style>
  <w:style w:type="paragraph" w:styleId="a5">
    <w:name w:val="Balloon Text"/>
    <w:basedOn w:val="a"/>
    <w:semiHidden/>
    <w:rsid w:val="006136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4D47"/>
    <w:pPr>
      <w:ind w:left="720"/>
      <w:contextualSpacing/>
    </w:pPr>
  </w:style>
  <w:style w:type="character" w:styleId="a7">
    <w:name w:val="Strong"/>
    <w:basedOn w:val="a0"/>
    <w:uiPriority w:val="22"/>
    <w:qFormat/>
    <w:rsid w:val="000C1A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Девочкин Андрей Александрович</dc:creator>
  <dc:description>A REGIONALIZAЗГO Й UM ERRO COLOSSAL!</dc:description>
  <cp:lastModifiedBy>Admin</cp:lastModifiedBy>
  <cp:revision>7</cp:revision>
  <cp:lastPrinted>2016-11-22T05:26:00Z</cp:lastPrinted>
  <dcterms:created xsi:type="dcterms:W3CDTF">2016-11-23T02:51:00Z</dcterms:created>
  <dcterms:modified xsi:type="dcterms:W3CDTF">2016-11-24T04:57:00Z</dcterms:modified>
</cp:coreProperties>
</file>