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10" w:rsidRDefault="003F5810" w:rsidP="003F58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3F5810" w:rsidRDefault="003F5810" w:rsidP="003F58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810" w:rsidRDefault="003F5810" w:rsidP="003F58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 № 126</w:t>
      </w:r>
    </w:p>
    <w:p w:rsidR="003F5810" w:rsidRDefault="003F5810" w:rsidP="003F5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07.07.2011</w:t>
      </w:r>
    </w:p>
    <w:p w:rsidR="003F5810" w:rsidRDefault="003F5810" w:rsidP="003F5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3F5810" w:rsidRDefault="003F5810" w:rsidP="003F5810">
      <w:pPr>
        <w:pStyle w:val="a3"/>
        <w:spacing w:after="0"/>
      </w:pPr>
    </w:p>
    <w:p w:rsidR="003F5810" w:rsidRDefault="003F5810" w:rsidP="003F5810">
      <w:pPr>
        <w:pStyle w:val="a3"/>
        <w:spacing w:after="0"/>
        <w:jc w:val="center"/>
      </w:pPr>
    </w:p>
    <w:p w:rsidR="003F5810" w:rsidRDefault="003F5810" w:rsidP="003F5810">
      <w:pPr>
        <w:pStyle w:val="a3"/>
        <w:tabs>
          <w:tab w:val="clear" w:pos="709"/>
          <w:tab w:val="left" w:pos="0"/>
        </w:tabs>
        <w:spacing w:after="0"/>
        <w:ind w:right="5386"/>
        <w:jc w:val="both"/>
      </w:pPr>
      <w:r>
        <w:rPr>
          <w:rFonts w:ascii="Times New Roman" w:hAnsi="Times New Roman" w:cs="Times New Roman"/>
          <w:sz w:val="24"/>
          <w:szCs w:val="24"/>
        </w:rPr>
        <w:t>Об исполнении бюджета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Каргасокского сельского поселения за 2010 год.</w:t>
      </w:r>
    </w:p>
    <w:p w:rsidR="003F5810" w:rsidRDefault="003F5810" w:rsidP="003F5810">
      <w:pPr>
        <w:pStyle w:val="a3"/>
        <w:spacing w:after="0"/>
        <w:jc w:val="both"/>
      </w:pPr>
    </w:p>
    <w:p w:rsidR="003F5810" w:rsidRDefault="003F5810" w:rsidP="003F5810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В соответствии со статьёй 41 Устава муниципального образования «Каргасокское сельское поселение», Положением о бюджетном процессе, утвержденным Советом Каргасокского сельского поселения 21.02.2008 № 19, рассмотрев отчёт об исполнении бюджета Каргасокского сельского поселения за 2010 год</w:t>
      </w:r>
    </w:p>
    <w:p w:rsidR="003F5810" w:rsidRDefault="003F5810" w:rsidP="003F5810">
      <w:pPr>
        <w:pStyle w:val="a3"/>
        <w:spacing w:after="0"/>
        <w:jc w:val="both"/>
      </w:pPr>
    </w:p>
    <w:p w:rsidR="003F5810" w:rsidRDefault="003F5810" w:rsidP="003F5810">
      <w:pPr>
        <w:pStyle w:val="a3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Совет Каргасокского сельского поселения РЕШИЛ:</w:t>
      </w:r>
    </w:p>
    <w:p w:rsidR="003F5810" w:rsidRDefault="003F5810" w:rsidP="003F5810">
      <w:pPr>
        <w:pStyle w:val="a3"/>
        <w:spacing w:after="0"/>
      </w:pPr>
    </w:p>
    <w:p w:rsidR="003F5810" w:rsidRDefault="003F5810" w:rsidP="003F5810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1. Утвердить отчёт об исполнении бюджета Каргасокского сельского поселения </w:t>
      </w:r>
      <w:r w:rsidR="00612A4A">
        <w:rPr>
          <w:rFonts w:ascii="Times New Roman" w:hAnsi="Times New Roman" w:cs="Times New Roman"/>
          <w:sz w:val="24"/>
          <w:szCs w:val="24"/>
        </w:rPr>
        <w:t>за 2010 год согласно Приложению № 1 к настоящему решению.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810" w:rsidRDefault="003F5810" w:rsidP="003F5810">
      <w:pPr>
        <w:pStyle w:val="a4"/>
        <w:jc w:val="both"/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2.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исполнением Решения возложить на бюджетную комиссию (В.В.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Вьюшкин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3F5810" w:rsidRDefault="003F5810" w:rsidP="003F5810">
      <w:pPr>
        <w:pStyle w:val="a4"/>
        <w:jc w:val="both"/>
      </w:pP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3. Решение опубликовать в газете «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Северная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правда».</w:t>
      </w:r>
    </w:p>
    <w:p w:rsidR="003F5810" w:rsidRDefault="003F5810" w:rsidP="003F5810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4. Решение вступает в силу со дня его опубликования.</w:t>
      </w:r>
    </w:p>
    <w:p w:rsidR="003F5810" w:rsidRDefault="003F5810" w:rsidP="003F5810">
      <w:pPr>
        <w:pStyle w:val="a3"/>
        <w:spacing w:after="0"/>
      </w:pPr>
    </w:p>
    <w:p w:rsidR="003F5810" w:rsidRDefault="003F5810" w:rsidP="003F5810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F5810" w:rsidRDefault="003F5810" w:rsidP="003F5810">
      <w:pPr>
        <w:pStyle w:val="a3"/>
        <w:spacing w:after="0"/>
        <w:jc w:val="both"/>
      </w:pPr>
    </w:p>
    <w:p w:rsidR="003F5810" w:rsidRDefault="003F5810" w:rsidP="003F5810">
      <w:pPr>
        <w:pStyle w:val="a3"/>
        <w:spacing w:after="0"/>
        <w:jc w:val="both"/>
      </w:pPr>
    </w:p>
    <w:p w:rsidR="003F5810" w:rsidRDefault="003F5810" w:rsidP="003F5810">
      <w:pPr>
        <w:pStyle w:val="a3"/>
        <w:spacing w:after="0"/>
        <w:jc w:val="both"/>
      </w:pPr>
    </w:p>
    <w:p w:rsidR="00174909" w:rsidRDefault="00174909" w:rsidP="0017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909" w:rsidRDefault="00174909" w:rsidP="0017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909" w:rsidRDefault="00174909" w:rsidP="0017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Глава  Каргасокского  сельского поселения: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К.Н.Никитин</w:t>
      </w:r>
    </w:p>
    <w:p w:rsidR="00174909" w:rsidRDefault="00174909" w:rsidP="0017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810" w:rsidRDefault="003F5810" w:rsidP="003F5810">
      <w:pPr>
        <w:pStyle w:val="a3"/>
      </w:pPr>
    </w:p>
    <w:p w:rsidR="003F5810" w:rsidRDefault="003F5810" w:rsidP="003F5810">
      <w:pPr>
        <w:pStyle w:val="a3"/>
      </w:pPr>
    </w:p>
    <w:p w:rsidR="003F5810" w:rsidRDefault="003F5810" w:rsidP="003F5810">
      <w:pPr>
        <w:pStyle w:val="a3"/>
      </w:pPr>
    </w:p>
    <w:p w:rsidR="003F5810" w:rsidRDefault="003F5810" w:rsidP="003F5810">
      <w:pPr>
        <w:pStyle w:val="a3"/>
      </w:pPr>
    </w:p>
    <w:p w:rsidR="003F5810" w:rsidRDefault="003F5810" w:rsidP="003F5810">
      <w:pPr>
        <w:pStyle w:val="a3"/>
      </w:pPr>
    </w:p>
    <w:p w:rsidR="003F5810" w:rsidRDefault="003F5810" w:rsidP="003F5810">
      <w:pPr>
        <w:pStyle w:val="a3"/>
      </w:pPr>
    </w:p>
    <w:p w:rsidR="003F5810" w:rsidRDefault="003F5810" w:rsidP="003F5810"/>
    <w:p w:rsidR="00C65FC4" w:rsidRDefault="00C65FC4"/>
    <w:sectPr w:rsidR="00C65FC4" w:rsidSect="007E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810"/>
    <w:rsid w:val="00174909"/>
    <w:rsid w:val="003F5810"/>
    <w:rsid w:val="00612A4A"/>
    <w:rsid w:val="00C65FC4"/>
    <w:rsid w:val="00C7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F5810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4">
    <w:name w:val="Plain Text"/>
    <w:basedOn w:val="a3"/>
    <w:link w:val="a5"/>
    <w:semiHidden/>
    <w:unhideWhenUsed/>
    <w:rsid w:val="003F5810"/>
  </w:style>
  <w:style w:type="character" w:customStyle="1" w:styleId="a5">
    <w:name w:val="Текст Знак"/>
    <w:basedOn w:val="a0"/>
    <w:link w:val="a4"/>
    <w:semiHidden/>
    <w:rsid w:val="003F5810"/>
    <w:rPr>
      <w:rFonts w:ascii="Calibri" w:eastAsia="Lucida Sans Unicode" w:hAnsi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873</Characters>
  <Application>Microsoft Office Word</Application>
  <DocSecurity>0</DocSecurity>
  <Lines>7</Lines>
  <Paragraphs>2</Paragraphs>
  <ScaleCrop>false</ScaleCrop>
  <Company>Каргасокская сельская администрация\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5</cp:revision>
  <cp:lastPrinted>2011-07-18T03:13:00Z</cp:lastPrinted>
  <dcterms:created xsi:type="dcterms:W3CDTF">2011-07-01T08:30:00Z</dcterms:created>
  <dcterms:modified xsi:type="dcterms:W3CDTF">2011-07-18T03:13:00Z</dcterms:modified>
</cp:coreProperties>
</file>