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E19" w:rsidRDefault="00623E19" w:rsidP="00623E19">
      <w:pPr>
        <w:pStyle w:val="ConsNormal"/>
        <w:ind w:right="0" w:firstLine="0"/>
        <w:rPr>
          <w:rFonts w:ascii="Times New Roman" w:hAnsi="Times New Roman" w:cs="Times New Roman"/>
          <w:sz w:val="20"/>
          <w:szCs w:val="20"/>
        </w:rPr>
      </w:pPr>
    </w:p>
    <w:p w:rsidR="00623E19" w:rsidRDefault="00623E19" w:rsidP="00623E19">
      <w:pPr>
        <w:pStyle w:val="ConsNormal"/>
        <w:ind w:right="0" w:firstLine="0"/>
        <w:rPr>
          <w:rFonts w:ascii="Times New Roman" w:hAnsi="Times New Roman" w:cs="Times New Roman"/>
          <w:sz w:val="20"/>
          <w:szCs w:val="20"/>
        </w:rPr>
      </w:pPr>
    </w:p>
    <w:p w:rsidR="00623E19" w:rsidRDefault="00623E19" w:rsidP="00623E19">
      <w:pPr>
        <w:pStyle w:val="1"/>
        <w:ind w:left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>СОВЕТ КАРГАСОКСКОГО СЕЛЬСКОГО ПОСЕЛЕНИЯ</w:t>
      </w:r>
    </w:p>
    <w:p w:rsidR="00623E19" w:rsidRDefault="00623E19" w:rsidP="00623E19">
      <w:pPr>
        <w:pStyle w:val="1"/>
        <w:ind w:left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23E19" w:rsidRDefault="00623E19" w:rsidP="00623E19">
      <w:pPr>
        <w:pStyle w:val="1"/>
        <w:ind w:left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РЕШЕНИЕ №</w:t>
      </w:r>
      <w:r w:rsidR="008B4EA4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160</w:t>
      </w:r>
    </w:p>
    <w:p w:rsidR="00623E19" w:rsidRDefault="00623E19" w:rsidP="00623E19">
      <w:pPr>
        <w:pStyle w:val="1"/>
        <w:ind w:left="1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623E19" w:rsidRDefault="008B4EA4" w:rsidP="00623E19">
      <w:pPr>
        <w:pStyle w:val="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04</w:t>
      </w:r>
      <w:r w:rsidR="00623E19">
        <w:rPr>
          <w:rFonts w:ascii="Times New Roman" w:eastAsia="MS Mincho" w:hAnsi="Times New Roman" w:cs="Times New Roman"/>
          <w:bCs/>
          <w:sz w:val="24"/>
          <w:szCs w:val="24"/>
        </w:rPr>
        <w:t>.10.2012</w:t>
      </w:r>
      <w:r w:rsidR="00623E19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="00623E19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="00623E19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="00623E19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="00623E19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="00623E19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="00623E19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="00623E19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="00623E19">
        <w:rPr>
          <w:rFonts w:ascii="Times New Roman" w:eastAsia="MS Mincho" w:hAnsi="Times New Roman" w:cs="Times New Roman"/>
          <w:bCs/>
          <w:sz w:val="24"/>
          <w:szCs w:val="24"/>
        </w:rPr>
        <w:tab/>
        <w:t xml:space="preserve">               </w:t>
      </w:r>
      <w:proofErr w:type="spellStart"/>
      <w:r w:rsidR="00623E19">
        <w:rPr>
          <w:rFonts w:ascii="Times New Roman" w:eastAsia="MS Mincho" w:hAnsi="Times New Roman" w:cs="Times New Roman"/>
          <w:bCs/>
          <w:sz w:val="24"/>
          <w:szCs w:val="24"/>
        </w:rPr>
        <w:t>с.Каргасок</w:t>
      </w:r>
      <w:proofErr w:type="spellEnd"/>
    </w:p>
    <w:p w:rsidR="00623E19" w:rsidRDefault="00623E19" w:rsidP="00623E19">
      <w:pPr>
        <w:pStyle w:val="1"/>
        <w:ind w:left="180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623E19" w:rsidRDefault="00623E19" w:rsidP="00623E19">
      <w:pPr>
        <w:pStyle w:val="Standard"/>
        <w:ind w:right="559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Об утверждении Положения о передаче гражданами приватизированных жилых помещений в муниципальную собственность муниципального образования «</w:t>
      </w:r>
      <w:proofErr w:type="spellStart"/>
      <w:r>
        <w:rPr>
          <w:bCs/>
          <w:sz w:val="24"/>
          <w:szCs w:val="24"/>
        </w:rPr>
        <w:t>Каргасокское</w:t>
      </w:r>
      <w:proofErr w:type="spellEnd"/>
      <w:r>
        <w:rPr>
          <w:bCs/>
          <w:sz w:val="24"/>
          <w:szCs w:val="24"/>
        </w:rPr>
        <w:t xml:space="preserve"> сельское поселение»</w:t>
      </w:r>
    </w:p>
    <w:p w:rsidR="00623E19" w:rsidRDefault="00623E19" w:rsidP="00623E19">
      <w:pPr>
        <w:pStyle w:val="Standard"/>
        <w:ind w:right="5591"/>
        <w:jc w:val="both"/>
        <w:rPr>
          <w:bCs/>
          <w:sz w:val="24"/>
          <w:szCs w:val="24"/>
        </w:rPr>
      </w:pPr>
    </w:p>
    <w:p w:rsidR="00623E19" w:rsidRDefault="00623E19" w:rsidP="00623E19">
      <w:pPr>
        <w:pStyle w:val="Standard"/>
        <w:jc w:val="both"/>
      </w:pPr>
      <w:r>
        <w:rPr>
          <w:b/>
          <w:bCs/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Руководствуясь Законом Российской Федерации от 4 июля 1991 г. № 1541-1 «О приватизации жилищного фонда в Российской Федерации», Уставом муниципального образования «</w:t>
      </w:r>
      <w:proofErr w:type="spellStart"/>
      <w:r>
        <w:rPr>
          <w:sz w:val="24"/>
          <w:szCs w:val="24"/>
        </w:rPr>
        <w:t>Каргасокское</w:t>
      </w:r>
      <w:proofErr w:type="spellEnd"/>
      <w:r>
        <w:rPr>
          <w:sz w:val="24"/>
          <w:szCs w:val="24"/>
        </w:rPr>
        <w:t xml:space="preserve"> сельское поселение»,</w:t>
      </w:r>
    </w:p>
    <w:p w:rsidR="00623E19" w:rsidRDefault="00623E19" w:rsidP="00623E19">
      <w:pPr>
        <w:pStyle w:val="Textbody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  </w:t>
      </w:r>
    </w:p>
    <w:p w:rsidR="00623E19" w:rsidRDefault="00623E19" w:rsidP="00623E19">
      <w:pPr>
        <w:pStyle w:val="Textbody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   Совет </w:t>
      </w:r>
      <w:proofErr w:type="spellStart"/>
      <w:r>
        <w:rPr>
          <w:b w:val="0"/>
          <w:sz w:val="24"/>
          <w:szCs w:val="24"/>
        </w:rPr>
        <w:t>Каргасокского</w:t>
      </w:r>
      <w:proofErr w:type="spellEnd"/>
      <w:r>
        <w:rPr>
          <w:b w:val="0"/>
          <w:sz w:val="24"/>
          <w:szCs w:val="24"/>
        </w:rPr>
        <w:t xml:space="preserve"> сельского поселения РЕШИЛ: </w:t>
      </w:r>
    </w:p>
    <w:p w:rsidR="00623E19" w:rsidRDefault="00623E19" w:rsidP="00623E19">
      <w:pPr>
        <w:pStyle w:val="Textbody"/>
        <w:rPr>
          <w:b w:val="0"/>
        </w:rPr>
      </w:pPr>
      <w:r>
        <w:rPr>
          <w:b w:val="0"/>
        </w:rPr>
        <w:t>                       </w:t>
      </w:r>
    </w:p>
    <w:p w:rsidR="00623E19" w:rsidRDefault="00623E19" w:rsidP="00623E19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1. Утвердить прилагаемое Положение о передаче гражданами приватизированных жилых помещений в муниципальную собственность муниципального образования «</w:t>
      </w:r>
      <w:proofErr w:type="spellStart"/>
      <w:r>
        <w:rPr>
          <w:sz w:val="24"/>
          <w:szCs w:val="24"/>
        </w:rPr>
        <w:t>Каргасокское</w:t>
      </w:r>
      <w:proofErr w:type="spellEnd"/>
      <w:r>
        <w:rPr>
          <w:sz w:val="24"/>
          <w:szCs w:val="24"/>
        </w:rPr>
        <w:t xml:space="preserve"> сельское поселение».</w:t>
      </w:r>
    </w:p>
    <w:p w:rsidR="00623E19" w:rsidRDefault="00623E19" w:rsidP="00623E19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2.  Решение обнародовать.</w:t>
      </w:r>
    </w:p>
    <w:p w:rsidR="00623E19" w:rsidRDefault="00623E19" w:rsidP="00623E19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3.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Решения возложить на бюджетную комиссию (</w:t>
      </w:r>
      <w:proofErr w:type="spellStart"/>
      <w:r>
        <w:rPr>
          <w:sz w:val="24"/>
          <w:szCs w:val="24"/>
        </w:rPr>
        <w:t>В.В.Вьюшкин</w:t>
      </w:r>
      <w:proofErr w:type="spellEnd"/>
      <w:r>
        <w:rPr>
          <w:sz w:val="24"/>
          <w:szCs w:val="24"/>
        </w:rPr>
        <w:t>).</w:t>
      </w:r>
    </w:p>
    <w:p w:rsidR="00623E19" w:rsidRDefault="00623E19" w:rsidP="00623E19">
      <w:pPr>
        <w:pStyle w:val="Standard"/>
      </w:pPr>
      <w:r>
        <w:t> </w:t>
      </w:r>
    </w:p>
    <w:p w:rsidR="00623E19" w:rsidRDefault="00623E19" w:rsidP="00623E19">
      <w:pPr>
        <w:pStyle w:val="Textbody"/>
        <w:rPr>
          <w:b w:val="0"/>
        </w:rPr>
      </w:pPr>
      <w:r>
        <w:rPr>
          <w:b w:val="0"/>
        </w:rPr>
        <w:t> </w:t>
      </w:r>
    </w:p>
    <w:p w:rsidR="00623E19" w:rsidRDefault="00623E19" w:rsidP="00623E19">
      <w:pPr>
        <w:pStyle w:val="Standard"/>
        <w:jc w:val="both"/>
        <w:rPr>
          <w:sz w:val="24"/>
          <w:szCs w:val="24"/>
        </w:rPr>
      </w:pPr>
    </w:p>
    <w:p w:rsidR="00623E19" w:rsidRDefault="00623E19" w:rsidP="00623E19">
      <w:pPr>
        <w:pStyle w:val="Standard"/>
        <w:ind w:firstLine="709"/>
        <w:jc w:val="center"/>
        <w:rPr>
          <w:bCs/>
        </w:rPr>
      </w:pPr>
    </w:p>
    <w:p w:rsidR="00623E19" w:rsidRDefault="00623E19" w:rsidP="00623E19">
      <w:pPr>
        <w:pStyle w:val="Standard"/>
        <w:rPr>
          <w:sz w:val="24"/>
          <w:szCs w:val="24"/>
        </w:rPr>
      </w:pPr>
    </w:p>
    <w:p w:rsidR="00623E19" w:rsidRDefault="00623E19" w:rsidP="00623E19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45F4C">
        <w:rPr>
          <w:sz w:val="24"/>
          <w:szCs w:val="24"/>
        </w:rPr>
        <w:t>И.о</w:t>
      </w:r>
      <w:proofErr w:type="gramStart"/>
      <w:r w:rsidR="00D45F4C">
        <w:rPr>
          <w:sz w:val="24"/>
          <w:szCs w:val="24"/>
        </w:rPr>
        <w:t>.Г</w:t>
      </w:r>
      <w:proofErr w:type="gramEnd"/>
      <w:r w:rsidR="00D45F4C">
        <w:rPr>
          <w:sz w:val="24"/>
          <w:szCs w:val="24"/>
        </w:rPr>
        <w:t>лавы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Каргасокског</w:t>
      </w:r>
      <w:r w:rsidR="00D45F4C">
        <w:rPr>
          <w:sz w:val="24"/>
          <w:szCs w:val="24"/>
        </w:rPr>
        <w:t>о</w:t>
      </w:r>
      <w:proofErr w:type="spellEnd"/>
      <w:r w:rsidR="00D45F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сельского поселения:                       </w:t>
      </w:r>
      <w:r w:rsidR="00D45F4C">
        <w:rPr>
          <w:sz w:val="24"/>
          <w:szCs w:val="24"/>
        </w:rPr>
        <w:t xml:space="preserve">    </w:t>
      </w:r>
      <w:r w:rsidR="00D45F4C">
        <w:rPr>
          <w:sz w:val="24"/>
          <w:szCs w:val="24"/>
        </w:rPr>
        <w:tab/>
      </w:r>
      <w:r w:rsidR="00D45F4C">
        <w:rPr>
          <w:sz w:val="24"/>
          <w:szCs w:val="24"/>
        </w:rPr>
        <w:tab/>
        <w:t>А.Г. Кудряшов</w:t>
      </w:r>
      <w:r w:rsidR="00D45F4C">
        <w:rPr>
          <w:sz w:val="24"/>
          <w:szCs w:val="24"/>
        </w:rPr>
        <w:tab/>
      </w:r>
      <w:r w:rsidR="00D45F4C">
        <w:rPr>
          <w:sz w:val="24"/>
          <w:szCs w:val="24"/>
        </w:rPr>
        <w:tab/>
      </w:r>
      <w:r w:rsidR="00D45F4C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</w:t>
      </w:r>
    </w:p>
    <w:p w:rsidR="00623E19" w:rsidRDefault="00623E19" w:rsidP="00623E19">
      <w:pPr>
        <w:pStyle w:val="Footer"/>
        <w:tabs>
          <w:tab w:val="left" w:pos="708"/>
        </w:tabs>
        <w:ind w:firstLine="0"/>
        <w:jc w:val="right"/>
        <w:rPr>
          <w:bCs/>
          <w:sz w:val="20"/>
        </w:rPr>
      </w:pPr>
    </w:p>
    <w:p w:rsidR="00623E19" w:rsidRDefault="00623E19" w:rsidP="00623E19">
      <w:pPr>
        <w:pStyle w:val="Footer"/>
        <w:tabs>
          <w:tab w:val="left" w:pos="708"/>
        </w:tabs>
        <w:ind w:firstLine="0"/>
        <w:jc w:val="right"/>
        <w:rPr>
          <w:bCs/>
          <w:sz w:val="20"/>
        </w:rPr>
      </w:pPr>
    </w:p>
    <w:p w:rsidR="00623E19" w:rsidRDefault="00623E19" w:rsidP="00623E19">
      <w:pPr>
        <w:pStyle w:val="Footer"/>
        <w:tabs>
          <w:tab w:val="left" w:pos="708"/>
        </w:tabs>
        <w:ind w:firstLine="0"/>
        <w:jc w:val="right"/>
        <w:rPr>
          <w:bCs/>
          <w:sz w:val="20"/>
        </w:rPr>
      </w:pPr>
    </w:p>
    <w:p w:rsidR="00623E19" w:rsidRDefault="00623E19" w:rsidP="00623E19">
      <w:pPr>
        <w:pStyle w:val="Footer"/>
        <w:tabs>
          <w:tab w:val="left" w:pos="708"/>
        </w:tabs>
        <w:ind w:firstLine="0"/>
        <w:jc w:val="right"/>
        <w:rPr>
          <w:bCs/>
          <w:sz w:val="20"/>
        </w:rPr>
      </w:pPr>
    </w:p>
    <w:p w:rsidR="00AC3742" w:rsidRDefault="00AC3742"/>
    <w:p w:rsidR="00012AAB" w:rsidRDefault="00012AAB"/>
    <w:p w:rsidR="00012AAB" w:rsidRDefault="00012AAB"/>
    <w:p w:rsidR="00012AAB" w:rsidRDefault="00012AAB"/>
    <w:p w:rsidR="00012AAB" w:rsidRDefault="00012AAB"/>
    <w:p w:rsidR="00012AAB" w:rsidRDefault="00012AAB"/>
    <w:p w:rsidR="00012AAB" w:rsidRDefault="00012AAB"/>
    <w:p w:rsidR="00012AAB" w:rsidRDefault="00012AAB"/>
    <w:p w:rsidR="00012AAB" w:rsidRPr="00012AAB" w:rsidRDefault="00012AAB" w:rsidP="00012AAB">
      <w:pPr>
        <w:pStyle w:val="10"/>
        <w:shd w:val="clear" w:color="auto" w:fill="auto"/>
        <w:tabs>
          <w:tab w:val="left" w:leader="underscore" w:pos="9139"/>
        </w:tabs>
        <w:spacing w:after="24" w:line="240" w:lineRule="auto"/>
        <w:ind w:left="581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к решению Совета </w:t>
      </w:r>
      <w:proofErr w:type="spellStart"/>
      <w:r>
        <w:rPr>
          <w:sz w:val="24"/>
          <w:szCs w:val="24"/>
        </w:rPr>
        <w:t>Каргасокского</w:t>
      </w:r>
      <w:proofErr w:type="spellEnd"/>
      <w:r>
        <w:rPr>
          <w:sz w:val="24"/>
          <w:szCs w:val="24"/>
        </w:rPr>
        <w:t xml:space="preserve"> сельского поселения </w:t>
      </w:r>
      <w:r w:rsidRPr="00012AAB">
        <w:rPr>
          <w:sz w:val="24"/>
          <w:szCs w:val="24"/>
        </w:rPr>
        <w:t>от</w:t>
      </w:r>
      <w:r>
        <w:rPr>
          <w:sz w:val="24"/>
          <w:szCs w:val="24"/>
        </w:rPr>
        <w:t xml:space="preserve"> 04.10.2012 № 160</w:t>
      </w:r>
    </w:p>
    <w:p w:rsidR="00012AAB" w:rsidRPr="00012AAB" w:rsidRDefault="00012AAB" w:rsidP="00012AAB">
      <w:pPr>
        <w:pStyle w:val="10"/>
        <w:shd w:val="clear" w:color="auto" w:fill="auto"/>
        <w:tabs>
          <w:tab w:val="left" w:leader="underscore" w:pos="3040"/>
        </w:tabs>
        <w:spacing w:after="60" w:line="240" w:lineRule="auto"/>
        <w:ind w:left="40" w:right="20"/>
        <w:rPr>
          <w:sz w:val="24"/>
          <w:szCs w:val="24"/>
        </w:rPr>
      </w:pPr>
    </w:p>
    <w:p w:rsidR="00012AAB" w:rsidRDefault="00012AAB" w:rsidP="00012AAB">
      <w:pPr>
        <w:pStyle w:val="10"/>
        <w:shd w:val="clear" w:color="auto" w:fill="auto"/>
        <w:tabs>
          <w:tab w:val="left" w:leader="underscore" w:pos="3040"/>
        </w:tabs>
        <w:spacing w:after="60" w:line="240" w:lineRule="auto"/>
        <w:ind w:left="40" w:right="20"/>
        <w:jc w:val="center"/>
        <w:rPr>
          <w:b/>
          <w:sz w:val="24"/>
          <w:szCs w:val="24"/>
        </w:rPr>
      </w:pPr>
      <w:r w:rsidRPr="00012AAB">
        <w:rPr>
          <w:b/>
          <w:sz w:val="24"/>
          <w:szCs w:val="24"/>
        </w:rPr>
        <w:t>Положение о передаче гражданами приватизированных жилых помещений в муниципальную собственность муниципального образования «</w:t>
      </w:r>
      <w:proofErr w:type="spellStart"/>
      <w:r>
        <w:rPr>
          <w:b/>
          <w:sz w:val="24"/>
          <w:szCs w:val="24"/>
        </w:rPr>
        <w:t>Каргасокское</w:t>
      </w:r>
      <w:proofErr w:type="spellEnd"/>
      <w:r w:rsidR="00A91059">
        <w:rPr>
          <w:b/>
          <w:sz w:val="24"/>
          <w:szCs w:val="24"/>
        </w:rPr>
        <w:t xml:space="preserve"> </w:t>
      </w:r>
      <w:r w:rsidRPr="00012AAB">
        <w:rPr>
          <w:b/>
          <w:sz w:val="24"/>
          <w:szCs w:val="24"/>
        </w:rPr>
        <w:t>сельское поселение»</w:t>
      </w:r>
      <w:r>
        <w:rPr>
          <w:b/>
          <w:sz w:val="24"/>
          <w:szCs w:val="24"/>
        </w:rPr>
        <w:t>.</w:t>
      </w:r>
    </w:p>
    <w:p w:rsidR="00012AAB" w:rsidRPr="00012AAB" w:rsidRDefault="00012AAB" w:rsidP="00012AAB">
      <w:pPr>
        <w:pStyle w:val="10"/>
        <w:shd w:val="clear" w:color="auto" w:fill="auto"/>
        <w:tabs>
          <w:tab w:val="left" w:leader="underscore" w:pos="3040"/>
        </w:tabs>
        <w:spacing w:after="60" w:line="240" w:lineRule="auto"/>
        <w:ind w:left="40" w:right="20"/>
        <w:jc w:val="center"/>
        <w:rPr>
          <w:b/>
          <w:sz w:val="24"/>
          <w:szCs w:val="24"/>
        </w:rPr>
      </w:pPr>
    </w:p>
    <w:p w:rsidR="00012AAB" w:rsidRPr="00A91059" w:rsidRDefault="00A91059" w:rsidP="00A91059">
      <w:pPr>
        <w:pStyle w:val="10"/>
        <w:shd w:val="clear" w:color="auto" w:fill="auto"/>
        <w:tabs>
          <w:tab w:val="left" w:pos="856"/>
          <w:tab w:val="left" w:pos="2531"/>
          <w:tab w:val="left" w:pos="3328"/>
          <w:tab w:val="left" w:pos="4763"/>
          <w:tab w:val="left" w:pos="6515"/>
          <w:tab w:val="left" w:pos="8925"/>
        </w:tabs>
        <w:spacing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 xml:space="preserve">Положение о </w:t>
      </w:r>
      <w:r w:rsidR="00012AAB" w:rsidRPr="00012AAB">
        <w:rPr>
          <w:sz w:val="24"/>
          <w:szCs w:val="24"/>
        </w:rPr>
        <w:t>переда</w:t>
      </w:r>
      <w:r>
        <w:rPr>
          <w:sz w:val="24"/>
          <w:szCs w:val="24"/>
        </w:rPr>
        <w:t xml:space="preserve">че гражданами приватизированных </w:t>
      </w:r>
      <w:r w:rsidR="00012AAB" w:rsidRPr="00012AAB">
        <w:rPr>
          <w:sz w:val="24"/>
          <w:szCs w:val="24"/>
        </w:rPr>
        <w:t xml:space="preserve">жилых помещений в </w:t>
      </w:r>
      <w:r w:rsidR="00012AAB" w:rsidRPr="00A91059">
        <w:rPr>
          <w:sz w:val="24"/>
          <w:szCs w:val="24"/>
        </w:rPr>
        <w:t>муниципальную собственность муниципального образования</w:t>
      </w:r>
      <w:r w:rsidRPr="00A91059">
        <w:rPr>
          <w:sz w:val="24"/>
          <w:szCs w:val="24"/>
        </w:rPr>
        <w:t xml:space="preserve"> «</w:t>
      </w:r>
      <w:proofErr w:type="spellStart"/>
      <w:r w:rsidRPr="00A91059">
        <w:rPr>
          <w:sz w:val="24"/>
          <w:szCs w:val="24"/>
        </w:rPr>
        <w:t>Каргасокское</w:t>
      </w:r>
      <w:proofErr w:type="spellEnd"/>
      <w:r w:rsidR="00012AAB" w:rsidRPr="00A91059">
        <w:rPr>
          <w:sz w:val="24"/>
          <w:szCs w:val="24"/>
        </w:rPr>
        <w:t xml:space="preserve"> сельское поселение» регулирует порядок передачи в</w:t>
      </w:r>
      <w:r w:rsidRPr="00A91059">
        <w:rPr>
          <w:sz w:val="24"/>
          <w:szCs w:val="24"/>
        </w:rPr>
        <w:t xml:space="preserve"> </w:t>
      </w:r>
      <w:r w:rsidR="00012AAB" w:rsidRPr="00A91059">
        <w:rPr>
          <w:sz w:val="24"/>
          <w:szCs w:val="24"/>
        </w:rPr>
        <w:t>муниципальну</w:t>
      </w:r>
      <w:r w:rsidRPr="00A91059">
        <w:rPr>
          <w:sz w:val="24"/>
          <w:szCs w:val="24"/>
        </w:rPr>
        <w:t xml:space="preserve">ю </w:t>
      </w:r>
      <w:r>
        <w:rPr>
          <w:sz w:val="24"/>
          <w:szCs w:val="24"/>
        </w:rPr>
        <w:t xml:space="preserve">собственность жилых </w:t>
      </w:r>
      <w:r w:rsidRPr="00A91059">
        <w:rPr>
          <w:sz w:val="24"/>
          <w:szCs w:val="24"/>
        </w:rPr>
        <w:t xml:space="preserve">помещений </w:t>
      </w:r>
      <w:r w:rsidR="00012AAB" w:rsidRPr="00A91059">
        <w:rPr>
          <w:sz w:val="24"/>
          <w:szCs w:val="24"/>
        </w:rPr>
        <w:t>гражданами,</w:t>
      </w:r>
      <w:r w:rsidRPr="00A91059">
        <w:rPr>
          <w:sz w:val="24"/>
          <w:szCs w:val="24"/>
        </w:rPr>
        <w:t xml:space="preserve"> </w:t>
      </w:r>
      <w:r w:rsidR="00012AAB" w:rsidRPr="00A91059">
        <w:rPr>
          <w:sz w:val="24"/>
          <w:szCs w:val="24"/>
        </w:rPr>
        <w:t>приватизир</w:t>
      </w:r>
      <w:r w:rsidRPr="00A91059">
        <w:rPr>
          <w:sz w:val="24"/>
          <w:szCs w:val="24"/>
        </w:rPr>
        <w:t xml:space="preserve">овавшими такие жилые помещения, являющиеся для </w:t>
      </w:r>
      <w:r w:rsidR="00012AAB" w:rsidRPr="00A91059">
        <w:rPr>
          <w:sz w:val="24"/>
          <w:szCs w:val="24"/>
        </w:rPr>
        <w:t>них</w:t>
      </w:r>
      <w:r w:rsidRPr="00A91059">
        <w:rPr>
          <w:sz w:val="24"/>
          <w:szCs w:val="24"/>
        </w:rPr>
        <w:t xml:space="preserve"> </w:t>
      </w:r>
      <w:r w:rsidR="00012AAB" w:rsidRPr="00A91059">
        <w:rPr>
          <w:sz w:val="24"/>
          <w:szCs w:val="24"/>
        </w:rPr>
        <w:t>единственным местом постоянного проживания и принадлежащие им на праве собственности и свободные от обязательств (далее - граждане, желающие передать приват</w:t>
      </w:r>
      <w:r w:rsidRPr="00A91059">
        <w:rPr>
          <w:sz w:val="24"/>
          <w:szCs w:val="24"/>
        </w:rPr>
        <w:t xml:space="preserve">изированные ими жилые помещения </w:t>
      </w:r>
      <w:r w:rsidR="00012AAB" w:rsidRPr="00A91059">
        <w:rPr>
          <w:sz w:val="24"/>
          <w:szCs w:val="24"/>
        </w:rPr>
        <w:t>в муниципальную</w:t>
      </w:r>
      <w:r w:rsidRPr="00A91059">
        <w:rPr>
          <w:sz w:val="24"/>
          <w:szCs w:val="24"/>
        </w:rPr>
        <w:t xml:space="preserve"> </w:t>
      </w:r>
      <w:r w:rsidR="00012AAB" w:rsidRPr="00A91059">
        <w:rPr>
          <w:sz w:val="24"/>
          <w:szCs w:val="24"/>
        </w:rPr>
        <w:t>собственность), а также порядок принятия</w:t>
      </w:r>
      <w:proofErr w:type="gramEnd"/>
      <w:r w:rsidR="00012AAB" w:rsidRPr="00A91059">
        <w:rPr>
          <w:sz w:val="24"/>
          <w:szCs w:val="24"/>
        </w:rPr>
        <w:t xml:space="preserve"> Администрацией</w:t>
      </w:r>
      <w:r w:rsidRPr="00A91059">
        <w:rPr>
          <w:sz w:val="24"/>
          <w:szCs w:val="24"/>
        </w:rPr>
        <w:t xml:space="preserve"> </w:t>
      </w:r>
      <w:proofErr w:type="spellStart"/>
      <w:r w:rsidRPr="00A91059">
        <w:rPr>
          <w:sz w:val="24"/>
          <w:szCs w:val="24"/>
        </w:rPr>
        <w:t>Каргасокског</w:t>
      </w:r>
      <w:proofErr w:type="spellEnd"/>
      <w:r w:rsidRPr="00A91059">
        <w:rPr>
          <w:sz w:val="24"/>
          <w:szCs w:val="24"/>
        </w:rPr>
        <w:t xml:space="preserve"> сельского поселения </w:t>
      </w:r>
      <w:r w:rsidR="00012AAB" w:rsidRPr="00A91059">
        <w:rPr>
          <w:sz w:val="24"/>
          <w:szCs w:val="24"/>
        </w:rPr>
        <w:t>передаваемых жилых помещений в муниципальную собственность и заключения договоров социального найма переданных жилых помещений с этими гражданами.</w:t>
      </w:r>
    </w:p>
    <w:p w:rsidR="00012AAB" w:rsidRPr="00012AAB" w:rsidRDefault="00A91059" w:rsidP="0022143D">
      <w:pPr>
        <w:pStyle w:val="a5"/>
        <w:shd w:val="clear" w:color="auto" w:fill="auto"/>
        <w:tabs>
          <w:tab w:val="left" w:pos="861"/>
          <w:tab w:val="left" w:pos="5498"/>
          <w:tab w:val="left" w:pos="7917"/>
          <w:tab w:val="left" w:pos="8920"/>
          <w:tab w:val="left" w:leader="underscore" w:pos="3765"/>
        </w:tabs>
        <w:spacing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Граждане, желающие передать приватизированные ими </w:t>
      </w:r>
      <w:r w:rsidR="00012AAB" w:rsidRPr="00012AAB">
        <w:rPr>
          <w:sz w:val="24"/>
          <w:szCs w:val="24"/>
        </w:rPr>
        <w:t>жилые помещения в муниципальную собственность, подают заявл</w:t>
      </w:r>
      <w:r>
        <w:rPr>
          <w:sz w:val="24"/>
          <w:szCs w:val="24"/>
        </w:rPr>
        <w:t xml:space="preserve">ение в Администрацию </w:t>
      </w:r>
      <w:proofErr w:type="spellStart"/>
      <w:r>
        <w:rPr>
          <w:sz w:val="24"/>
          <w:szCs w:val="24"/>
        </w:rPr>
        <w:t>Каргасокского</w:t>
      </w:r>
      <w:proofErr w:type="spellEnd"/>
      <w:r>
        <w:rPr>
          <w:sz w:val="24"/>
          <w:szCs w:val="24"/>
        </w:rPr>
        <w:t xml:space="preserve"> сельского поселения</w:t>
      </w:r>
      <w:r w:rsidR="00012AAB" w:rsidRPr="00012AAB">
        <w:rPr>
          <w:sz w:val="24"/>
          <w:szCs w:val="24"/>
        </w:rPr>
        <w:t>.</w:t>
      </w:r>
    </w:p>
    <w:p w:rsidR="00012AAB" w:rsidRPr="00012AAB" w:rsidRDefault="00A91059" w:rsidP="0022143D">
      <w:pPr>
        <w:pStyle w:val="10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12AAB" w:rsidRPr="00012AAB">
        <w:rPr>
          <w:sz w:val="24"/>
          <w:szCs w:val="24"/>
        </w:rPr>
        <w:t>В случае нахождения Приватизиров</w:t>
      </w:r>
      <w:r>
        <w:rPr>
          <w:sz w:val="24"/>
          <w:szCs w:val="24"/>
        </w:rPr>
        <w:t xml:space="preserve">анного жилого помещения в общей </w:t>
      </w:r>
      <w:r w:rsidR="00012AAB" w:rsidRPr="00012AAB">
        <w:rPr>
          <w:sz w:val="24"/>
          <w:szCs w:val="24"/>
        </w:rPr>
        <w:t>собственности нескольких граждан заявления подаются каждым из них.</w:t>
      </w:r>
    </w:p>
    <w:p w:rsidR="00012AAB" w:rsidRPr="00012AAB" w:rsidRDefault="00A91059" w:rsidP="0022143D">
      <w:pPr>
        <w:pStyle w:val="10"/>
        <w:shd w:val="clear" w:color="auto" w:fill="auto"/>
        <w:tabs>
          <w:tab w:val="left" w:pos="71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012AAB" w:rsidRPr="00012AAB">
        <w:rPr>
          <w:sz w:val="24"/>
          <w:szCs w:val="24"/>
        </w:rPr>
        <w:t>К заявлению прилагаются:</w:t>
      </w:r>
    </w:p>
    <w:p w:rsidR="00012AAB" w:rsidRPr="00012AAB" w:rsidRDefault="0022143D" w:rsidP="0022143D">
      <w:pPr>
        <w:pStyle w:val="10"/>
        <w:shd w:val="clear" w:color="auto" w:fill="auto"/>
        <w:tabs>
          <w:tab w:val="left" w:pos="683"/>
        </w:tabs>
        <w:spacing w:after="0" w:line="240" w:lineRule="auto"/>
        <w:ind w:left="5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012AAB" w:rsidRPr="00012AAB">
        <w:rPr>
          <w:sz w:val="24"/>
          <w:szCs w:val="24"/>
        </w:rPr>
        <w:t>договор передачи жилого помещения в собственность гражданина;</w:t>
      </w:r>
    </w:p>
    <w:p w:rsidR="00012AAB" w:rsidRPr="00012AAB" w:rsidRDefault="0022143D" w:rsidP="0022143D">
      <w:pPr>
        <w:pStyle w:val="10"/>
        <w:shd w:val="clear" w:color="auto" w:fill="auto"/>
        <w:tabs>
          <w:tab w:val="left" w:pos="813"/>
        </w:tabs>
        <w:spacing w:after="0" w:line="240" w:lineRule="auto"/>
        <w:ind w:left="5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012AAB" w:rsidRPr="00012AAB">
        <w:rPr>
          <w:sz w:val="24"/>
          <w:szCs w:val="24"/>
        </w:rPr>
        <w:t>копия свидетельства (свидетельств) о государственной регистрации права собственности на прив</w:t>
      </w:r>
      <w:r>
        <w:rPr>
          <w:sz w:val="24"/>
          <w:szCs w:val="24"/>
        </w:rPr>
        <w:t xml:space="preserve">атизированное жилое помещение; </w:t>
      </w:r>
    </w:p>
    <w:p w:rsidR="00012AAB" w:rsidRPr="00012AAB" w:rsidRDefault="0022143D" w:rsidP="0022143D">
      <w:pPr>
        <w:pStyle w:val="10"/>
        <w:shd w:val="clear" w:color="auto" w:fill="auto"/>
        <w:tabs>
          <w:tab w:val="left" w:pos="808"/>
        </w:tabs>
        <w:spacing w:after="0" w:line="240" w:lineRule="auto"/>
        <w:ind w:left="5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012AAB" w:rsidRPr="00012AAB">
        <w:rPr>
          <w:sz w:val="24"/>
          <w:szCs w:val="24"/>
        </w:rPr>
        <w:t>выписка из Единого государственного реестра прав на недвижимое имущество и сделок с ним в отношении приватизированного жилого помещения;</w:t>
      </w:r>
    </w:p>
    <w:p w:rsidR="00012AAB" w:rsidRPr="00012AAB" w:rsidRDefault="0022143D" w:rsidP="0022143D">
      <w:pPr>
        <w:pStyle w:val="10"/>
        <w:shd w:val="clear" w:color="auto" w:fill="auto"/>
        <w:tabs>
          <w:tab w:val="left" w:pos="736"/>
        </w:tabs>
        <w:spacing w:after="0" w:line="240" w:lineRule="auto"/>
        <w:ind w:left="5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012AAB" w:rsidRPr="00012AAB">
        <w:rPr>
          <w:sz w:val="24"/>
          <w:szCs w:val="24"/>
        </w:rPr>
        <w:t>выписка из домовой книги;</w:t>
      </w:r>
    </w:p>
    <w:p w:rsidR="00012AAB" w:rsidRPr="00012AAB" w:rsidRDefault="0022143D" w:rsidP="0022143D">
      <w:pPr>
        <w:pStyle w:val="10"/>
        <w:shd w:val="clear" w:color="auto" w:fill="auto"/>
        <w:tabs>
          <w:tab w:val="left" w:pos="736"/>
          <w:tab w:val="left" w:pos="5824"/>
        </w:tabs>
        <w:spacing w:after="0" w:line="240" w:lineRule="auto"/>
        <w:ind w:left="5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="00012AAB" w:rsidRPr="00012AAB">
        <w:rPr>
          <w:sz w:val="24"/>
          <w:szCs w:val="24"/>
        </w:rPr>
        <w:t>коп</w:t>
      </w:r>
      <w:r>
        <w:rPr>
          <w:sz w:val="24"/>
          <w:szCs w:val="24"/>
        </w:rPr>
        <w:t>ия финансового лицевого счета;</w:t>
      </w:r>
    </w:p>
    <w:p w:rsidR="00012AAB" w:rsidRPr="00012AAB" w:rsidRDefault="0022143D" w:rsidP="0022143D">
      <w:pPr>
        <w:pStyle w:val="10"/>
        <w:shd w:val="clear" w:color="auto" w:fill="auto"/>
        <w:tabs>
          <w:tab w:val="left" w:pos="760"/>
        </w:tabs>
        <w:spacing w:after="0" w:line="240" w:lineRule="auto"/>
        <w:ind w:left="5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="00012AAB" w:rsidRPr="00012AAB">
        <w:rPr>
          <w:sz w:val="24"/>
          <w:szCs w:val="24"/>
        </w:rPr>
        <w:t>выписка из технического паспорта бюро технической инвентаризации с поэтажным планом (при наличии) и экспликацией;</w:t>
      </w:r>
    </w:p>
    <w:p w:rsidR="00012AAB" w:rsidRPr="00012AAB" w:rsidRDefault="0022143D" w:rsidP="0022143D">
      <w:pPr>
        <w:pStyle w:val="10"/>
        <w:shd w:val="clear" w:color="auto" w:fill="auto"/>
        <w:tabs>
          <w:tab w:val="left" w:pos="947"/>
          <w:tab w:val="left" w:pos="2277"/>
          <w:tab w:val="left" w:pos="3894"/>
          <w:tab w:val="left" w:pos="5114"/>
          <w:tab w:val="left" w:pos="5968"/>
          <w:tab w:val="left" w:pos="7581"/>
          <w:tab w:val="left" w:pos="8330"/>
          <w:tab w:val="left" w:pos="9290"/>
        </w:tabs>
        <w:spacing w:after="0" w:line="240" w:lineRule="auto"/>
        <w:ind w:left="5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справка налогового органа об отсутствии у собственника (собственников) </w:t>
      </w:r>
      <w:r w:rsidR="00012AAB" w:rsidRPr="00012AAB">
        <w:rPr>
          <w:sz w:val="24"/>
          <w:szCs w:val="24"/>
        </w:rPr>
        <w:t>приватизированного</w:t>
      </w:r>
      <w:r>
        <w:rPr>
          <w:sz w:val="24"/>
          <w:szCs w:val="24"/>
        </w:rPr>
        <w:t xml:space="preserve"> жилого помещения задолженности </w:t>
      </w:r>
      <w:r w:rsidR="00012AAB" w:rsidRPr="00012AAB">
        <w:rPr>
          <w:sz w:val="24"/>
          <w:szCs w:val="24"/>
        </w:rPr>
        <w:t>по налогу на имущество физических лиц в отношении приватизированного жилого помещения;</w:t>
      </w:r>
    </w:p>
    <w:p w:rsidR="00012AAB" w:rsidRPr="00012AAB" w:rsidRDefault="0022143D" w:rsidP="0022143D">
      <w:pPr>
        <w:pStyle w:val="10"/>
        <w:shd w:val="clear" w:color="auto" w:fill="auto"/>
        <w:tabs>
          <w:tab w:val="left" w:pos="1043"/>
          <w:tab w:val="left" w:pos="3040"/>
          <w:tab w:val="left" w:pos="5526"/>
          <w:tab w:val="left" w:pos="7461"/>
          <w:tab w:val="left" w:pos="8517"/>
        </w:tabs>
        <w:spacing w:after="0" w:line="240" w:lineRule="auto"/>
        <w:ind w:left="5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8) </w:t>
      </w:r>
      <w:r w:rsidR="00012AAB" w:rsidRPr="00012AAB">
        <w:rPr>
          <w:sz w:val="24"/>
          <w:szCs w:val="24"/>
        </w:rPr>
        <w:t>докумен</w:t>
      </w:r>
      <w:r>
        <w:rPr>
          <w:sz w:val="24"/>
          <w:szCs w:val="24"/>
        </w:rPr>
        <w:t xml:space="preserve">ты, подтверждающие отсутствие в </w:t>
      </w:r>
      <w:r w:rsidR="00012AAB" w:rsidRPr="00012AAB">
        <w:rPr>
          <w:sz w:val="24"/>
          <w:szCs w:val="24"/>
        </w:rPr>
        <w:t>отношении приватизированного жилого помещения задолженности по оплате коммунальных услуг;</w:t>
      </w:r>
      <w:r>
        <w:rPr>
          <w:sz w:val="24"/>
          <w:szCs w:val="24"/>
        </w:rPr>
        <w:t xml:space="preserve"> копии </w:t>
      </w:r>
      <w:r w:rsidR="00012AAB" w:rsidRPr="00012AAB">
        <w:rPr>
          <w:sz w:val="24"/>
          <w:szCs w:val="24"/>
        </w:rPr>
        <w:t>документов, удостоверяющие личность гражданина</w:t>
      </w:r>
      <w:r>
        <w:rPr>
          <w:sz w:val="24"/>
          <w:szCs w:val="24"/>
        </w:rPr>
        <w:t>.</w:t>
      </w:r>
    </w:p>
    <w:p w:rsidR="00012AAB" w:rsidRPr="00012AAB" w:rsidRDefault="00012AAB" w:rsidP="0022143D">
      <w:pPr>
        <w:pStyle w:val="2"/>
        <w:shd w:val="clear" w:color="auto" w:fill="auto"/>
        <w:tabs>
          <w:tab w:val="left" w:pos="2074"/>
          <w:tab w:val="left" w:pos="3188"/>
          <w:tab w:val="left" w:pos="4868"/>
          <w:tab w:val="left" w:pos="5866"/>
          <w:tab w:val="left" w:pos="8204"/>
        </w:tabs>
        <w:spacing w:line="240" w:lineRule="auto"/>
        <w:ind w:left="540" w:right="20"/>
        <w:rPr>
          <w:sz w:val="24"/>
          <w:szCs w:val="24"/>
        </w:rPr>
      </w:pPr>
      <w:r w:rsidRPr="00012AAB">
        <w:rPr>
          <w:sz w:val="24"/>
          <w:szCs w:val="24"/>
        </w:rPr>
        <w:t xml:space="preserve">10) решение органов опеки и попечительства </w:t>
      </w:r>
      <w:r w:rsidR="0022143D">
        <w:rPr>
          <w:sz w:val="24"/>
          <w:szCs w:val="24"/>
        </w:rPr>
        <w:t>о даче согласия (разрешения)</w:t>
      </w:r>
      <w:r w:rsidR="0022143D">
        <w:rPr>
          <w:sz w:val="24"/>
          <w:szCs w:val="24"/>
        </w:rPr>
        <w:tab/>
        <w:t xml:space="preserve">на передачу в муниципальную </w:t>
      </w:r>
      <w:r w:rsidRPr="00012AAB">
        <w:rPr>
          <w:sz w:val="24"/>
          <w:szCs w:val="24"/>
        </w:rPr>
        <w:t>собственность</w:t>
      </w:r>
      <w:r w:rsidR="0022143D">
        <w:rPr>
          <w:sz w:val="24"/>
          <w:szCs w:val="24"/>
        </w:rPr>
        <w:t xml:space="preserve"> приватизированного жилого </w:t>
      </w:r>
      <w:r w:rsidRPr="00012AAB">
        <w:rPr>
          <w:sz w:val="24"/>
          <w:szCs w:val="24"/>
        </w:rPr>
        <w:t>помещения в случаях, если</w:t>
      </w:r>
      <w:r w:rsidR="0022143D">
        <w:rPr>
          <w:sz w:val="24"/>
          <w:szCs w:val="24"/>
        </w:rPr>
        <w:t xml:space="preserve"> собственником жилого помещения являются несовершеннолетние, а</w:t>
      </w:r>
      <w:r w:rsidR="0022143D">
        <w:rPr>
          <w:sz w:val="24"/>
          <w:szCs w:val="24"/>
        </w:rPr>
        <w:tab/>
        <w:t xml:space="preserve">также </w:t>
      </w:r>
      <w:r w:rsidRPr="00012AAB">
        <w:rPr>
          <w:sz w:val="24"/>
          <w:szCs w:val="24"/>
        </w:rPr>
        <w:t>совершеннолетние</w:t>
      </w:r>
      <w:r w:rsidR="0022143D">
        <w:rPr>
          <w:sz w:val="24"/>
          <w:szCs w:val="24"/>
        </w:rPr>
        <w:t xml:space="preserve"> </w:t>
      </w:r>
      <w:r w:rsidRPr="00012AAB">
        <w:rPr>
          <w:sz w:val="24"/>
          <w:szCs w:val="24"/>
        </w:rPr>
        <w:t>граждане, ограниченные судом в дееспособности.</w:t>
      </w:r>
    </w:p>
    <w:p w:rsidR="00012AAB" w:rsidRPr="00012AAB" w:rsidRDefault="0022143D" w:rsidP="0022143D">
      <w:pPr>
        <w:pStyle w:val="2"/>
        <w:shd w:val="clear" w:color="auto" w:fill="auto"/>
        <w:tabs>
          <w:tab w:val="left" w:pos="1009"/>
          <w:tab w:val="left" w:pos="2521"/>
          <w:tab w:val="left" w:pos="3913"/>
          <w:tab w:val="left" w:pos="4575"/>
          <w:tab w:val="left" w:pos="6298"/>
          <w:tab w:val="left" w:pos="8694"/>
        </w:tabs>
        <w:spacing w:line="240" w:lineRule="auto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4. Заявление подаётся гражданами, желающими </w:t>
      </w:r>
      <w:r w:rsidR="00012AAB" w:rsidRPr="00012AAB">
        <w:rPr>
          <w:sz w:val="24"/>
          <w:szCs w:val="24"/>
        </w:rPr>
        <w:t>передать приватизированные ими жилые помещения в муниципальную собственность, с предъявлением подлинника документа, удостоверяющего личность, и подлинника свидетельства (свидетельств) о государственной регистрации права собственности на приватизированное жилое помещение.</w:t>
      </w:r>
    </w:p>
    <w:p w:rsidR="00012AAB" w:rsidRPr="00012AAB" w:rsidRDefault="0022143D" w:rsidP="0022143D">
      <w:pPr>
        <w:pStyle w:val="2"/>
        <w:shd w:val="clear" w:color="auto" w:fill="auto"/>
        <w:tabs>
          <w:tab w:val="left" w:pos="746"/>
          <w:tab w:val="left" w:leader="underscore" w:pos="4049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012AAB" w:rsidRPr="00012AAB">
        <w:rPr>
          <w:sz w:val="24"/>
          <w:szCs w:val="24"/>
        </w:rPr>
        <w:t xml:space="preserve">Администрация </w:t>
      </w:r>
      <w:proofErr w:type="spellStart"/>
      <w:r>
        <w:rPr>
          <w:sz w:val="24"/>
          <w:szCs w:val="24"/>
        </w:rPr>
        <w:t>Каргасокского</w:t>
      </w:r>
      <w:proofErr w:type="spellEnd"/>
      <w:r>
        <w:rPr>
          <w:sz w:val="24"/>
          <w:szCs w:val="24"/>
        </w:rPr>
        <w:t xml:space="preserve"> сельского поселения </w:t>
      </w:r>
      <w:r w:rsidR="00012AAB" w:rsidRPr="00012AAB">
        <w:rPr>
          <w:sz w:val="24"/>
          <w:szCs w:val="24"/>
        </w:rPr>
        <w:t>в течение 30 календарных дней</w:t>
      </w:r>
    </w:p>
    <w:p w:rsidR="00012AAB" w:rsidRPr="00012AAB" w:rsidRDefault="00012AAB" w:rsidP="00012AAB">
      <w:pPr>
        <w:pStyle w:val="2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012AAB">
        <w:rPr>
          <w:sz w:val="24"/>
          <w:szCs w:val="24"/>
        </w:rPr>
        <w:t>с м</w:t>
      </w:r>
      <w:r w:rsidR="0022143D">
        <w:rPr>
          <w:sz w:val="24"/>
          <w:szCs w:val="24"/>
        </w:rPr>
        <w:t xml:space="preserve">омента поступления заявления и </w:t>
      </w:r>
      <w:r w:rsidRPr="00012AAB">
        <w:rPr>
          <w:sz w:val="24"/>
          <w:szCs w:val="24"/>
        </w:rPr>
        <w:t xml:space="preserve">документов, предусмотренных пунктом 3 настоящего Положения, принимает решение о принятии приватизированного жилого </w:t>
      </w:r>
      <w:r w:rsidRPr="00012AAB">
        <w:rPr>
          <w:sz w:val="24"/>
          <w:szCs w:val="24"/>
        </w:rPr>
        <w:lastRenderedPageBreak/>
        <w:t>помещения в муниципальную собственность либо об отказе, в принятии приватизированного жилого помещения в муниципальную собственность.</w:t>
      </w:r>
    </w:p>
    <w:p w:rsidR="00012AAB" w:rsidRPr="00012AAB" w:rsidRDefault="0022143D" w:rsidP="0022143D">
      <w:pPr>
        <w:pStyle w:val="2"/>
        <w:shd w:val="clear" w:color="auto" w:fill="auto"/>
        <w:tabs>
          <w:tab w:val="left" w:pos="798"/>
        </w:tabs>
        <w:spacing w:line="240" w:lineRule="auto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012AAB" w:rsidRPr="00012AAB">
        <w:rPr>
          <w:sz w:val="24"/>
          <w:szCs w:val="24"/>
        </w:rPr>
        <w:t>Основаниями для отказа в принятии приватизированного жилого помещения в муниципальную собственность являются:</w:t>
      </w:r>
    </w:p>
    <w:p w:rsidR="00012AAB" w:rsidRPr="00012AAB" w:rsidRDefault="00012AAB" w:rsidP="001F2217">
      <w:pPr>
        <w:pStyle w:val="2"/>
        <w:numPr>
          <w:ilvl w:val="0"/>
          <w:numId w:val="6"/>
        </w:numPr>
        <w:shd w:val="clear" w:color="auto" w:fill="auto"/>
        <w:tabs>
          <w:tab w:val="left" w:pos="826"/>
        </w:tabs>
        <w:spacing w:line="240" w:lineRule="auto"/>
        <w:ind w:right="20"/>
        <w:rPr>
          <w:sz w:val="24"/>
          <w:szCs w:val="24"/>
        </w:rPr>
      </w:pPr>
      <w:r w:rsidRPr="00012AAB">
        <w:rPr>
          <w:sz w:val="24"/>
          <w:szCs w:val="24"/>
        </w:rPr>
        <w:t>обращение неуполномоченных лиц с заявлением о принятии приватизированного жилого помещения в муниципальную собственность;</w:t>
      </w:r>
    </w:p>
    <w:p w:rsidR="00012AAB" w:rsidRPr="00012AAB" w:rsidRDefault="00012AAB" w:rsidP="001F2217">
      <w:pPr>
        <w:pStyle w:val="2"/>
        <w:numPr>
          <w:ilvl w:val="0"/>
          <w:numId w:val="6"/>
        </w:numPr>
        <w:shd w:val="clear" w:color="auto" w:fill="auto"/>
        <w:tabs>
          <w:tab w:val="left" w:pos="836"/>
        </w:tabs>
        <w:spacing w:line="240" w:lineRule="auto"/>
        <w:ind w:right="20"/>
        <w:rPr>
          <w:sz w:val="24"/>
          <w:szCs w:val="24"/>
        </w:rPr>
      </w:pPr>
      <w:r w:rsidRPr="00012AAB">
        <w:rPr>
          <w:sz w:val="24"/>
          <w:szCs w:val="24"/>
        </w:rPr>
        <w:t>отсутствие документов, предусмотренных пунктом 3 настоящего. Положения, а также заявлений от всех собственников приватизированного жилого помещения;</w:t>
      </w:r>
    </w:p>
    <w:p w:rsidR="00012AAB" w:rsidRPr="00012AAB" w:rsidRDefault="00012AAB" w:rsidP="001F2217">
      <w:pPr>
        <w:pStyle w:val="2"/>
        <w:numPr>
          <w:ilvl w:val="0"/>
          <w:numId w:val="6"/>
        </w:numPr>
        <w:shd w:val="clear" w:color="auto" w:fill="auto"/>
        <w:tabs>
          <w:tab w:val="left" w:pos="735"/>
        </w:tabs>
        <w:spacing w:line="240" w:lineRule="auto"/>
        <w:ind w:right="20"/>
        <w:rPr>
          <w:sz w:val="24"/>
          <w:szCs w:val="24"/>
        </w:rPr>
      </w:pPr>
      <w:r w:rsidRPr="00012AAB">
        <w:rPr>
          <w:sz w:val="24"/>
          <w:szCs w:val="24"/>
        </w:rPr>
        <w:t>наличие ограничений (</w:t>
      </w:r>
      <w:proofErr w:type="gramStart"/>
      <w:r w:rsidRPr="00012AAB">
        <w:rPr>
          <w:sz w:val="24"/>
          <w:szCs w:val="24"/>
        </w:rPr>
        <w:t>обременении</w:t>
      </w:r>
      <w:proofErr w:type="gramEnd"/>
      <w:r w:rsidRPr="00012AAB">
        <w:rPr>
          <w:sz w:val="24"/>
          <w:szCs w:val="24"/>
        </w:rPr>
        <w:t>) прав на приватизированное жилое помещение.</w:t>
      </w:r>
    </w:p>
    <w:p w:rsidR="00012AAB" w:rsidRPr="00012AAB" w:rsidRDefault="00012AAB" w:rsidP="0022143D">
      <w:pPr>
        <w:pStyle w:val="2"/>
        <w:shd w:val="clear" w:color="auto" w:fill="auto"/>
        <w:spacing w:line="240" w:lineRule="auto"/>
        <w:rPr>
          <w:sz w:val="24"/>
          <w:szCs w:val="24"/>
        </w:rPr>
      </w:pPr>
      <w:r w:rsidRPr="00012AAB">
        <w:rPr>
          <w:sz w:val="24"/>
          <w:szCs w:val="24"/>
        </w:rPr>
        <w:t>7. В случае отказа в принятии приватизированного жилого помещения в</w:t>
      </w:r>
      <w:r w:rsidR="0022143D">
        <w:rPr>
          <w:sz w:val="24"/>
          <w:szCs w:val="24"/>
        </w:rPr>
        <w:t xml:space="preserve"> </w:t>
      </w:r>
      <w:r w:rsidRPr="00012AAB">
        <w:rPr>
          <w:sz w:val="24"/>
          <w:szCs w:val="24"/>
        </w:rPr>
        <w:t>муниципальную собственность Администрация</w:t>
      </w:r>
      <w:r w:rsidR="0022143D">
        <w:rPr>
          <w:sz w:val="24"/>
          <w:szCs w:val="24"/>
        </w:rPr>
        <w:t xml:space="preserve"> </w:t>
      </w:r>
      <w:proofErr w:type="spellStart"/>
      <w:r w:rsidR="0022143D">
        <w:rPr>
          <w:sz w:val="24"/>
          <w:szCs w:val="24"/>
        </w:rPr>
        <w:t>Каргасокского</w:t>
      </w:r>
      <w:proofErr w:type="spellEnd"/>
      <w:r w:rsidR="0022143D">
        <w:rPr>
          <w:sz w:val="24"/>
          <w:szCs w:val="24"/>
        </w:rPr>
        <w:t xml:space="preserve"> сельского поселения</w:t>
      </w:r>
      <w:r w:rsidRPr="00012AAB">
        <w:rPr>
          <w:sz w:val="24"/>
          <w:szCs w:val="24"/>
        </w:rPr>
        <w:t xml:space="preserve"> течение 5 календарных дней с даты</w:t>
      </w:r>
      <w:r w:rsidR="0022143D">
        <w:rPr>
          <w:sz w:val="24"/>
          <w:szCs w:val="24"/>
        </w:rPr>
        <w:t xml:space="preserve"> </w:t>
      </w:r>
      <w:r w:rsidRPr="00012AAB">
        <w:rPr>
          <w:sz w:val="24"/>
          <w:szCs w:val="24"/>
        </w:rPr>
        <w:t xml:space="preserve">принятия' решения направляет заявителю </w:t>
      </w:r>
      <w:proofErr w:type="spellStart"/>
      <w:r w:rsidRPr="00012AAB">
        <w:rPr>
          <w:sz w:val="24"/>
          <w:szCs w:val="24"/>
        </w:rPr>
        <w:t>извещение</w:t>
      </w:r>
      <w:proofErr w:type="gramStart"/>
      <w:r w:rsidRPr="00012AAB">
        <w:rPr>
          <w:sz w:val="24"/>
          <w:szCs w:val="24"/>
        </w:rPr>
        <w:t>,п</w:t>
      </w:r>
      <w:proofErr w:type="gramEnd"/>
      <w:r w:rsidRPr="00012AAB">
        <w:rPr>
          <w:sz w:val="24"/>
          <w:szCs w:val="24"/>
        </w:rPr>
        <w:t>одписанное</w:t>
      </w:r>
      <w:proofErr w:type="spellEnd"/>
      <w:r w:rsidRPr="00012AAB">
        <w:rPr>
          <w:sz w:val="24"/>
          <w:szCs w:val="24"/>
        </w:rPr>
        <w:t xml:space="preserve"> уполномоченным представителем Администрации</w:t>
      </w:r>
      <w:r w:rsidR="0022143D">
        <w:rPr>
          <w:sz w:val="24"/>
          <w:szCs w:val="24"/>
        </w:rPr>
        <w:t xml:space="preserve"> </w:t>
      </w:r>
      <w:proofErr w:type="spellStart"/>
      <w:r w:rsidR="0022143D">
        <w:rPr>
          <w:sz w:val="24"/>
          <w:szCs w:val="24"/>
        </w:rPr>
        <w:t>Каргасокского</w:t>
      </w:r>
      <w:proofErr w:type="spellEnd"/>
      <w:r w:rsidR="0022143D">
        <w:rPr>
          <w:sz w:val="24"/>
          <w:szCs w:val="24"/>
        </w:rPr>
        <w:t xml:space="preserve"> сельского поселения</w:t>
      </w:r>
      <w:r w:rsidRPr="00012AAB">
        <w:rPr>
          <w:sz w:val="24"/>
          <w:szCs w:val="24"/>
        </w:rPr>
        <w:t>,</w:t>
      </w:r>
      <w:r w:rsidR="0022143D">
        <w:rPr>
          <w:sz w:val="24"/>
          <w:szCs w:val="24"/>
        </w:rPr>
        <w:t xml:space="preserve"> </w:t>
      </w:r>
      <w:r w:rsidRPr="00012AAB">
        <w:rPr>
          <w:sz w:val="24"/>
          <w:szCs w:val="24"/>
        </w:rPr>
        <w:t>в котором указываются основания отказа и порядок его обжалования, возвращает заявителю оригиналы документов.</w:t>
      </w:r>
    </w:p>
    <w:p w:rsidR="00012AAB" w:rsidRPr="00012AAB" w:rsidRDefault="0022143D" w:rsidP="0022143D">
      <w:pPr>
        <w:pStyle w:val="2"/>
        <w:shd w:val="clear" w:color="auto" w:fill="auto"/>
        <w:tabs>
          <w:tab w:val="left" w:pos="836"/>
        </w:tabs>
        <w:spacing w:line="240" w:lineRule="auto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012AAB" w:rsidRPr="00012AAB">
        <w:rPr>
          <w:sz w:val="24"/>
          <w:szCs w:val="24"/>
        </w:rPr>
        <w:t xml:space="preserve">В течение 10 дней со дня принятия решения о принятии приватизированного жилого помещения в муниципальную собственность Администрация </w:t>
      </w:r>
      <w:proofErr w:type="spellStart"/>
      <w:r w:rsidR="004608FD">
        <w:rPr>
          <w:sz w:val="24"/>
          <w:szCs w:val="24"/>
        </w:rPr>
        <w:t>Каргасокского</w:t>
      </w:r>
      <w:proofErr w:type="spellEnd"/>
      <w:r w:rsidR="004608FD">
        <w:rPr>
          <w:sz w:val="24"/>
          <w:szCs w:val="24"/>
        </w:rPr>
        <w:t xml:space="preserve"> сельского поселения</w:t>
      </w:r>
      <w:r w:rsidR="004608FD" w:rsidRPr="00012AAB">
        <w:rPr>
          <w:sz w:val="24"/>
          <w:szCs w:val="24"/>
        </w:rPr>
        <w:t xml:space="preserve"> </w:t>
      </w:r>
      <w:r w:rsidR="00012AAB" w:rsidRPr="00012AAB">
        <w:rPr>
          <w:sz w:val="24"/>
          <w:szCs w:val="24"/>
        </w:rPr>
        <w:t>- заключает с гражданином договор о передаче жилого помещения в муниципальную собственность.</w:t>
      </w:r>
    </w:p>
    <w:p w:rsidR="00012AAB" w:rsidRPr="00012AAB" w:rsidRDefault="004608FD" w:rsidP="004608FD">
      <w:pPr>
        <w:pStyle w:val="2"/>
        <w:shd w:val="clear" w:color="auto" w:fill="auto"/>
        <w:tabs>
          <w:tab w:val="left" w:pos="841"/>
          <w:tab w:val="left" w:pos="5449"/>
        </w:tabs>
        <w:spacing w:line="240" w:lineRule="auto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012AAB" w:rsidRPr="00012AAB">
        <w:rPr>
          <w:sz w:val="24"/>
          <w:szCs w:val="24"/>
        </w:rPr>
        <w:t xml:space="preserve">В течение 5 дней со дня заключения с гражданином договора о передаче жилого помещения в муниципальную собственность Администрация </w:t>
      </w:r>
      <w:proofErr w:type="spellStart"/>
      <w:r>
        <w:rPr>
          <w:sz w:val="24"/>
          <w:szCs w:val="24"/>
        </w:rPr>
        <w:t>Каргасокского</w:t>
      </w:r>
      <w:proofErr w:type="spellEnd"/>
      <w:r>
        <w:rPr>
          <w:sz w:val="24"/>
          <w:szCs w:val="24"/>
        </w:rPr>
        <w:t xml:space="preserve"> сельского поселения обращается с заявлением </w:t>
      </w:r>
      <w:r w:rsidR="00012AAB" w:rsidRPr="00012AAB">
        <w:rPr>
          <w:sz w:val="24"/>
          <w:szCs w:val="24"/>
        </w:rPr>
        <w:t>о государственной регистрации прав муниципального образования на переданное жилое помещение.</w:t>
      </w:r>
    </w:p>
    <w:p w:rsidR="00012AAB" w:rsidRPr="00012AAB" w:rsidRDefault="004608FD" w:rsidP="004608FD">
      <w:pPr>
        <w:pStyle w:val="2"/>
        <w:shd w:val="clear" w:color="auto" w:fill="auto"/>
        <w:tabs>
          <w:tab w:val="left" w:pos="846"/>
        </w:tabs>
        <w:spacing w:line="240" w:lineRule="auto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012AAB" w:rsidRPr="00012AAB">
        <w:rPr>
          <w:sz w:val="24"/>
          <w:szCs w:val="24"/>
        </w:rPr>
        <w:t>В течение 10 дней со дня получения свидетельства о государственной регистрации права муниципального образования на переданное жилое</w:t>
      </w:r>
      <w:r>
        <w:rPr>
          <w:sz w:val="24"/>
          <w:szCs w:val="24"/>
        </w:rPr>
        <w:t xml:space="preserve"> помещение Администрация </w:t>
      </w:r>
      <w:proofErr w:type="spellStart"/>
      <w:r>
        <w:rPr>
          <w:sz w:val="24"/>
          <w:szCs w:val="24"/>
        </w:rPr>
        <w:t>Каргасокского</w:t>
      </w:r>
      <w:proofErr w:type="spellEnd"/>
      <w:r>
        <w:rPr>
          <w:sz w:val="24"/>
          <w:szCs w:val="24"/>
        </w:rPr>
        <w:t xml:space="preserve"> сельского поселения </w:t>
      </w:r>
      <w:r w:rsidR="00012AAB" w:rsidRPr="00012AAB">
        <w:rPr>
          <w:sz w:val="24"/>
          <w:szCs w:val="24"/>
        </w:rPr>
        <w:t>заключает с гражданином</w:t>
      </w:r>
      <w:r>
        <w:rPr>
          <w:sz w:val="24"/>
          <w:szCs w:val="24"/>
        </w:rPr>
        <w:t xml:space="preserve"> </w:t>
      </w:r>
      <w:r w:rsidR="00012AAB" w:rsidRPr="00012AAB">
        <w:rPr>
          <w:sz w:val="24"/>
          <w:szCs w:val="24"/>
        </w:rPr>
        <w:t>(гражданами), передавшим жилое помещение, договор социального найма.</w:t>
      </w:r>
    </w:p>
    <w:p w:rsidR="00012AAB" w:rsidRPr="00012AAB" w:rsidRDefault="00012AAB" w:rsidP="00012AAB">
      <w:pPr>
        <w:spacing w:line="240" w:lineRule="auto"/>
        <w:rPr>
          <w:sz w:val="24"/>
          <w:szCs w:val="24"/>
        </w:rPr>
      </w:pPr>
    </w:p>
    <w:p w:rsidR="00012AAB" w:rsidRPr="00012AAB" w:rsidRDefault="00012AAB">
      <w:pPr>
        <w:spacing w:line="240" w:lineRule="auto"/>
        <w:rPr>
          <w:sz w:val="24"/>
          <w:szCs w:val="24"/>
        </w:rPr>
      </w:pPr>
    </w:p>
    <w:sectPr w:rsidR="00012AAB" w:rsidRPr="00012AAB" w:rsidSect="00AC3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1D80"/>
    <w:multiLevelType w:val="multilevel"/>
    <w:tmpl w:val="BA70DF8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FC4B6F"/>
    <w:multiLevelType w:val="hybridMultilevel"/>
    <w:tmpl w:val="5E1CE7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6172B"/>
    <w:multiLevelType w:val="hybridMultilevel"/>
    <w:tmpl w:val="9050D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B76B3"/>
    <w:multiLevelType w:val="multilevel"/>
    <w:tmpl w:val="287C81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61105D"/>
    <w:multiLevelType w:val="hybridMultilevel"/>
    <w:tmpl w:val="F274CB54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5">
    <w:nsid w:val="5C3C27B8"/>
    <w:multiLevelType w:val="multilevel"/>
    <w:tmpl w:val="B7027B9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2">
      <w:start w:val="8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9980AF0"/>
    <w:multiLevelType w:val="hybridMultilevel"/>
    <w:tmpl w:val="B6986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E19"/>
    <w:rsid w:val="00012AAB"/>
    <w:rsid w:val="00024356"/>
    <w:rsid w:val="00025B1C"/>
    <w:rsid w:val="0005267B"/>
    <w:rsid w:val="00063A90"/>
    <w:rsid w:val="00065298"/>
    <w:rsid w:val="00076361"/>
    <w:rsid w:val="00094D5D"/>
    <w:rsid w:val="00097F3C"/>
    <w:rsid w:val="000B0924"/>
    <w:rsid w:val="000D5104"/>
    <w:rsid w:val="000F1426"/>
    <w:rsid w:val="001312D6"/>
    <w:rsid w:val="00136D92"/>
    <w:rsid w:val="001411AA"/>
    <w:rsid w:val="00144B1E"/>
    <w:rsid w:val="00181FC6"/>
    <w:rsid w:val="001903F5"/>
    <w:rsid w:val="001A26A2"/>
    <w:rsid w:val="001C028B"/>
    <w:rsid w:val="001C1334"/>
    <w:rsid w:val="001D3D54"/>
    <w:rsid w:val="001D438D"/>
    <w:rsid w:val="001F2217"/>
    <w:rsid w:val="001F3159"/>
    <w:rsid w:val="0020502C"/>
    <w:rsid w:val="00220836"/>
    <w:rsid w:val="0022143D"/>
    <w:rsid w:val="00227BDB"/>
    <w:rsid w:val="002523F4"/>
    <w:rsid w:val="00275A17"/>
    <w:rsid w:val="002816D6"/>
    <w:rsid w:val="002904C2"/>
    <w:rsid w:val="00290D2A"/>
    <w:rsid w:val="002A53C3"/>
    <w:rsid w:val="002E6122"/>
    <w:rsid w:val="003014F9"/>
    <w:rsid w:val="00302340"/>
    <w:rsid w:val="00304CE7"/>
    <w:rsid w:val="00310365"/>
    <w:rsid w:val="00322F7E"/>
    <w:rsid w:val="00340658"/>
    <w:rsid w:val="00354C63"/>
    <w:rsid w:val="00365966"/>
    <w:rsid w:val="003677D0"/>
    <w:rsid w:val="0038613B"/>
    <w:rsid w:val="003939E3"/>
    <w:rsid w:val="0039760F"/>
    <w:rsid w:val="003A6E2E"/>
    <w:rsid w:val="003C6752"/>
    <w:rsid w:val="003D7CA7"/>
    <w:rsid w:val="003E39AF"/>
    <w:rsid w:val="003F2D30"/>
    <w:rsid w:val="003F4B9D"/>
    <w:rsid w:val="00416F0C"/>
    <w:rsid w:val="00420D52"/>
    <w:rsid w:val="00427F54"/>
    <w:rsid w:val="0043038C"/>
    <w:rsid w:val="00433FD4"/>
    <w:rsid w:val="00447ADB"/>
    <w:rsid w:val="004608FD"/>
    <w:rsid w:val="004833D6"/>
    <w:rsid w:val="00493285"/>
    <w:rsid w:val="004966FA"/>
    <w:rsid w:val="004A1A2B"/>
    <w:rsid w:val="004C0845"/>
    <w:rsid w:val="004D294B"/>
    <w:rsid w:val="004D6062"/>
    <w:rsid w:val="004F3D4C"/>
    <w:rsid w:val="00503732"/>
    <w:rsid w:val="00506814"/>
    <w:rsid w:val="00516A93"/>
    <w:rsid w:val="005325D2"/>
    <w:rsid w:val="005530BD"/>
    <w:rsid w:val="005539E0"/>
    <w:rsid w:val="005772E3"/>
    <w:rsid w:val="0058608D"/>
    <w:rsid w:val="00586D84"/>
    <w:rsid w:val="005972F6"/>
    <w:rsid w:val="005A09D7"/>
    <w:rsid w:val="005A5EBE"/>
    <w:rsid w:val="005B332C"/>
    <w:rsid w:val="005C499B"/>
    <w:rsid w:val="005F3E18"/>
    <w:rsid w:val="00603282"/>
    <w:rsid w:val="00606661"/>
    <w:rsid w:val="00611714"/>
    <w:rsid w:val="006206DA"/>
    <w:rsid w:val="006212D7"/>
    <w:rsid w:val="00621308"/>
    <w:rsid w:val="00623E19"/>
    <w:rsid w:val="006327F1"/>
    <w:rsid w:val="006378A1"/>
    <w:rsid w:val="006443CE"/>
    <w:rsid w:val="00670478"/>
    <w:rsid w:val="00676179"/>
    <w:rsid w:val="00685B45"/>
    <w:rsid w:val="00686416"/>
    <w:rsid w:val="006B7BA4"/>
    <w:rsid w:val="006C0E4F"/>
    <w:rsid w:val="006C1335"/>
    <w:rsid w:val="006C1B76"/>
    <w:rsid w:val="006D1B7D"/>
    <w:rsid w:val="006E63BD"/>
    <w:rsid w:val="00711967"/>
    <w:rsid w:val="00730465"/>
    <w:rsid w:val="007304B8"/>
    <w:rsid w:val="00762240"/>
    <w:rsid w:val="00770951"/>
    <w:rsid w:val="00774DF2"/>
    <w:rsid w:val="00796476"/>
    <w:rsid w:val="007C4D2A"/>
    <w:rsid w:val="00800115"/>
    <w:rsid w:val="00806651"/>
    <w:rsid w:val="00815DB8"/>
    <w:rsid w:val="00835D51"/>
    <w:rsid w:val="00843E2E"/>
    <w:rsid w:val="00860BF4"/>
    <w:rsid w:val="008619F0"/>
    <w:rsid w:val="00863305"/>
    <w:rsid w:val="008643D4"/>
    <w:rsid w:val="008807FA"/>
    <w:rsid w:val="00882738"/>
    <w:rsid w:val="008B4EA4"/>
    <w:rsid w:val="008B7359"/>
    <w:rsid w:val="008D2A8C"/>
    <w:rsid w:val="008D4600"/>
    <w:rsid w:val="008D6587"/>
    <w:rsid w:val="008E02A3"/>
    <w:rsid w:val="008E3C26"/>
    <w:rsid w:val="00910EE0"/>
    <w:rsid w:val="0091506E"/>
    <w:rsid w:val="00917C84"/>
    <w:rsid w:val="0099237F"/>
    <w:rsid w:val="009968FD"/>
    <w:rsid w:val="009A5500"/>
    <w:rsid w:val="009B24D6"/>
    <w:rsid w:val="009B3159"/>
    <w:rsid w:val="009D2A1F"/>
    <w:rsid w:val="009D6F65"/>
    <w:rsid w:val="009E316B"/>
    <w:rsid w:val="009E4371"/>
    <w:rsid w:val="009F26BC"/>
    <w:rsid w:val="009F2BF9"/>
    <w:rsid w:val="009F6994"/>
    <w:rsid w:val="00A33891"/>
    <w:rsid w:val="00A5571A"/>
    <w:rsid w:val="00A77DD2"/>
    <w:rsid w:val="00A91059"/>
    <w:rsid w:val="00AC3742"/>
    <w:rsid w:val="00AC51FA"/>
    <w:rsid w:val="00AE7028"/>
    <w:rsid w:val="00B00FCD"/>
    <w:rsid w:val="00B11669"/>
    <w:rsid w:val="00B27FD0"/>
    <w:rsid w:val="00B3255E"/>
    <w:rsid w:val="00B36C53"/>
    <w:rsid w:val="00B84E8A"/>
    <w:rsid w:val="00B868D8"/>
    <w:rsid w:val="00B9755B"/>
    <w:rsid w:val="00BB0BC2"/>
    <w:rsid w:val="00BB3050"/>
    <w:rsid w:val="00BD4676"/>
    <w:rsid w:val="00BF35B5"/>
    <w:rsid w:val="00C22BC4"/>
    <w:rsid w:val="00C40A21"/>
    <w:rsid w:val="00C800C5"/>
    <w:rsid w:val="00CA1214"/>
    <w:rsid w:val="00CC0576"/>
    <w:rsid w:val="00CD1A4B"/>
    <w:rsid w:val="00CD5409"/>
    <w:rsid w:val="00CD7890"/>
    <w:rsid w:val="00CF4E0A"/>
    <w:rsid w:val="00D24F3A"/>
    <w:rsid w:val="00D354B9"/>
    <w:rsid w:val="00D36557"/>
    <w:rsid w:val="00D45F4C"/>
    <w:rsid w:val="00D47845"/>
    <w:rsid w:val="00D7779D"/>
    <w:rsid w:val="00DA5DDE"/>
    <w:rsid w:val="00DB2B91"/>
    <w:rsid w:val="00DB2DD2"/>
    <w:rsid w:val="00DC2656"/>
    <w:rsid w:val="00DC34DE"/>
    <w:rsid w:val="00DE37BF"/>
    <w:rsid w:val="00DE4A2A"/>
    <w:rsid w:val="00DE7969"/>
    <w:rsid w:val="00DF77D2"/>
    <w:rsid w:val="00E026C2"/>
    <w:rsid w:val="00E240A7"/>
    <w:rsid w:val="00E60DFA"/>
    <w:rsid w:val="00E97443"/>
    <w:rsid w:val="00EA0EFC"/>
    <w:rsid w:val="00EA7845"/>
    <w:rsid w:val="00ED0ADB"/>
    <w:rsid w:val="00EF1824"/>
    <w:rsid w:val="00EF4987"/>
    <w:rsid w:val="00EF6C93"/>
    <w:rsid w:val="00EF7047"/>
    <w:rsid w:val="00F028F8"/>
    <w:rsid w:val="00F22BC6"/>
    <w:rsid w:val="00F27250"/>
    <w:rsid w:val="00F3674D"/>
    <w:rsid w:val="00F71116"/>
    <w:rsid w:val="00F81AF0"/>
    <w:rsid w:val="00FB02A6"/>
    <w:rsid w:val="00FB4ABE"/>
    <w:rsid w:val="00FD4349"/>
    <w:rsid w:val="00FE3E30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23E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Textbody">
    <w:name w:val="Text body"/>
    <w:basedOn w:val="Standard"/>
    <w:rsid w:val="00623E19"/>
    <w:pPr>
      <w:jc w:val="center"/>
    </w:pPr>
    <w:rPr>
      <w:b/>
      <w:sz w:val="26"/>
    </w:rPr>
  </w:style>
  <w:style w:type="paragraph" w:customStyle="1" w:styleId="Footer">
    <w:name w:val="Footer"/>
    <w:basedOn w:val="Standard"/>
    <w:rsid w:val="00623E19"/>
    <w:pPr>
      <w:tabs>
        <w:tab w:val="center" w:pos="4677"/>
        <w:tab w:val="right" w:pos="9355"/>
      </w:tabs>
      <w:overflowPunct w:val="0"/>
      <w:autoSpaceDE w:val="0"/>
      <w:ind w:firstLine="993"/>
      <w:jc w:val="both"/>
    </w:pPr>
    <w:rPr>
      <w:sz w:val="28"/>
    </w:rPr>
  </w:style>
  <w:style w:type="paragraph" w:customStyle="1" w:styleId="1">
    <w:name w:val="Текст1"/>
    <w:basedOn w:val="Standard"/>
    <w:rsid w:val="00623E19"/>
    <w:rPr>
      <w:rFonts w:ascii="Courier New" w:hAnsi="Courier New" w:cs="Courier New"/>
    </w:rPr>
  </w:style>
  <w:style w:type="paragraph" w:customStyle="1" w:styleId="ConsNormal">
    <w:name w:val="ConsNormal"/>
    <w:rsid w:val="00623E19"/>
    <w:pPr>
      <w:suppressAutoHyphens/>
      <w:autoSpaceDE w:val="0"/>
      <w:autoSpaceDN w:val="0"/>
      <w:spacing w:after="0" w:line="240" w:lineRule="auto"/>
      <w:ind w:right="19772" w:firstLine="720"/>
      <w:textAlignment w:val="baseline"/>
    </w:pPr>
    <w:rPr>
      <w:rFonts w:ascii="Arial" w:eastAsia="Arial" w:hAnsi="Arial" w:cs="Arial"/>
      <w:kern w:val="3"/>
      <w:sz w:val="28"/>
      <w:szCs w:val="28"/>
      <w:lang w:eastAsia="ru-RU"/>
    </w:rPr>
  </w:style>
  <w:style w:type="character" w:customStyle="1" w:styleId="a3">
    <w:name w:val="Основной текст_"/>
    <w:basedOn w:val="a0"/>
    <w:link w:val="10"/>
    <w:rsid w:val="00012AAB"/>
    <w:rPr>
      <w:rFonts w:ascii="Times New Roman" w:eastAsia="Times New Roman" w:hAnsi="Times New Roman" w:cs="Times New Roman"/>
      <w:spacing w:val="4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3"/>
    <w:rsid w:val="00012AAB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pacing w:val="4"/>
      <w:sz w:val="17"/>
      <w:szCs w:val="17"/>
    </w:rPr>
  </w:style>
  <w:style w:type="character" w:customStyle="1" w:styleId="a4">
    <w:name w:val="Оглавление_"/>
    <w:basedOn w:val="a0"/>
    <w:link w:val="a5"/>
    <w:rsid w:val="00012AAB"/>
    <w:rPr>
      <w:rFonts w:ascii="Times New Roman" w:eastAsia="Times New Roman" w:hAnsi="Times New Roman" w:cs="Times New Roman"/>
      <w:spacing w:val="4"/>
      <w:sz w:val="17"/>
      <w:szCs w:val="17"/>
      <w:shd w:val="clear" w:color="auto" w:fill="FFFFFF"/>
    </w:rPr>
  </w:style>
  <w:style w:type="paragraph" w:customStyle="1" w:styleId="a5">
    <w:name w:val="Оглавление"/>
    <w:basedOn w:val="a"/>
    <w:link w:val="a4"/>
    <w:rsid w:val="00012AAB"/>
    <w:pPr>
      <w:shd w:val="clear" w:color="auto" w:fill="FFFFFF"/>
      <w:spacing w:after="0" w:line="230" w:lineRule="exact"/>
    </w:pPr>
    <w:rPr>
      <w:rFonts w:ascii="Times New Roman" w:eastAsia="Times New Roman" w:hAnsi="Times New Roman" w:cs="Times New Roman"/>
      <w:spacing w:val="4"/>
      <w:sz w:val="17"/>
      <w:szCs w:val="17"/>
    </w:rPr>
  </w:style>
  <w:style w:type="paragraph" w:customStyle="1" w:styleId="2">
    <w:name w:val="Основной текст2"/>
    <w:basedOn w:val="a"/>
    <w:rsid w:val="00012AAB"/>
    <w:pPr>
      <w:shd w:val="clear" w:color="auto" w:fill="FFFFFF"/>
      <w:spacing w:after="0" w:line="221" w:lineRule="exact"/>
      <w:jc w:val="both"/>
    </w:pPr>
    <w:rPr>
      <w:rFonts w:ascii="Times New Roman" w:eastAsia="Times New Roman" w:hAnsi="Times New Roman" w:cs="Times New Roman"/>
      <w:color w:val="000000"/>
      <w:spacing w:val="3"/>
      <w:sz w:val="17"/>
      <w:szCs w:val="1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8</cp:revision>
  <cp:lastPrinted>2012-10-25T10:26:00Z</cp:lastPrinted>
  <dcterms:created xsi:type="dcterms:W3CDTF">2012-10-01T05:31:00Z</dcterms:created>
  <dcterms:modified xsi:type="dcterms:W3CDTF">2012-10-25T10:26:00Z</dcterms:modified>
</cp:coreProperties>
</file>