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7B" w:rsidRDefault="00FC717B" w:rsidP="00FC717B">
      <w:pPr>
        <w:pStyle w:val="1"/>
        <w:rPr>
          <w:sz w:val="28"/>
        </w:rPr>
      </w:pPr>
      <w:r>
        <w:rPr>
          <w:sz w:val="28"/>
        </w:rPr>
        <w:t>СОВЕТ КАРГАСОКСКОГО СЕЛЬСКОГО ПОСЕЛЕНИЯ</w:t>
      </w:r>
    </w:p>
    <w:p w:rsidR="00FC717B" w:rsidRDefault="00FC717B" w:rsidP="00FC717B">
      <w:pPr>
        <w:pStyle w:val="5"/>
      </w:pPr>
      <w:r>
        <w:t>РЕШЕНИЕ</w:t>
      </w:r>
    </w:p>
    <w:p w:rsidR="00FC717B" w:rsidRPr="00FC717B" w:rsidRDefault="00FC717B" w:rsidP="00FC71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C717B" w:rsidRPr="00FC717B" w:rsidTr="00A53FB6">
        <w:tc>
          <w:tcPr>
            <w:tcW w:w="4785" w:type="dxa"/>
            <w:hideMark/>
          </w:tcPr>
          <w:p w:rsidR="00FC717B" w:rsidRPr="00FC717B" w:rsidRDefault="00FC717B" w:rsidP="00A5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Pr="00FC717B">
              <w:rPr>
                <w:rFonts w:ascii="Times New Roman" w:hAnsi="Times New Roman" w:cs="Times New Roman"/>
                <w:sz w:val="24"/>
                <w:szCs w:val="24"/>
              </w:rPr>
              <w:t>.2013 г.</w:t>
            </w:r>
          </w:p>
        </w:tc>
        <w:tc>
          <w:tcPr>
            <w:tcW w:w="4786" w:type="dxa"/>
            <w:hideMark/>
          </w:tcPr>
          <w:p w:rsidR="00FC717B" w:rsidRPr="00FC717B" w:rsidRDefault="00FC717B" w:rsidP="00A53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C717B" w:rsidRPr="00FC717B" w:rsidTr="00A53FB6">
        <w:tc>
          <w:tcPr>
            <w:tcW w:w="4785" w:type="dxa"/>
            <w:hideMark/>
          </w:tcPr>
          <w:p w:rsidR="00FC717B" w:rsidRPr="00FC717B" w:rsidRDefault="00FC717B" w:rsidP="00A5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7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FC717B"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4786" w:type="dxa"/>
          </w:tcPr>
          <w:p w:rsidR="00FC717B" w:rsidRPr="00FC717B" w:rsidRDefault="00FC717B" w:rsidP="00A53F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17B" w:rsidRPr="00FC717B" w:rsidRDefault="00FC717B" w:rsidP="00FC717B">
      <w:pPr>
        <w:pStyle w:val="1"/>
      </w:pPr>
    </w:p>
    <w:p w:rsidR="00FC717B" w:rsidRPr="00FC717B" w:rsidRDefault="00FC717B" w:rsidP="00FC717B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17B">
        <w:rPr>
          <w:rFonts w:ascii="Times New Roman" w:hAnsi="Times New Roman" w:cs="Times New Roman"/>
          <w:sz w:val="24"/>
          <w:szCs w:val="24"/>
        </w:rPr>
        <w:t>сельском поселении</w:t>
      </w:r>
    </w:p>
    <w:p w:rsidR="00FC717B" w:rsidRPr="00496467" w:rsidRDefault="00FC717B" w:rsidP="0049646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нормативных правовых актов Каргасокского сельского поселения</w:t>
      </w:r>
    </w:p>
    <w:p w:rsidR="00FC717B" w:rsidRPr="00496467" w:rsidRDefault="00FC717B" w:rsidP="0049646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1768" w:rsidRPr="00496467" w:rsidRDefault="00D11768" w:rsidP="00496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Каргасокского </w:t>
      </w:r>
      <w:r w:rsidR="00FC717B" w:rsidRPr="0049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решил</w:t>
      </w:r>
      <w:r w:rsidRPr="0049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717B" w:rsidRPr="00496467" w:rsidRDefault="00FC717B" w:rsidP="004964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 xml:space="preserve">1. Внести в Положение о бюджетном процессе в </w:t>
      </w:r>
      <w:proofErr w:type="spellStart"/>
      <w:r w:rsidRPr="00496467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496467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утвержденное решением Совета Каргасокского сельского поселения от 21 февраля 2008 года № 19, следующие изменения: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>1) в части 4 статьи 17 слово «пунктов» заменить словом «частей»;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>2) части 1 – 3 статьи 19 изложить в следующей редакции: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 xml:space="preserve">«1. Проект решения о бюджете Каргасокского сельского поселения, внесенный с соблюдением требований настоящего Положения, в тот же день направляется Председателем Совета Каргасокского сельского поселения в Комитет финансового контроля Каргасокского сельского поселения для подготовки заключения. 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>Комитет финансового контроля Каргасокского сельского поселения в течение 14 дней подготавливает заключение на проект бюджета Каргасокского сельского поселения.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>2. Внесенный проект решения о бюджете Каргасокского сельского поселения с заключением Комитета финансового контроля Каргасокского сельского поселения направляется депутатам Совета.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>3. Совет Каргасокского сельского поселения рассматривает в первом чтении проект решения о бюджете Каргасокского сельского поселения в срок не позднее недели со дня направления этого проекта решения депутатам Совета</w:t>
      </w:r>
      <w:proofErr w:type="gramStart"/>
      <w:r w:rsidRPr="0049646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>3) в абзаце втором части 1 статьи 20 слово «заключение» заменить словами «заключение Комитета финансового контроля Каргасокского сельского поселения, а также заключение»;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>4) в статье 23: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>в части 3 слово «пунктах» заменить словом «частях»;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>в части 4 слово «пунктами» заменить словом «частями»;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>5) в статье 27: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>наименование изложить в следующей редакции: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>«Статья 27. Лицевые счета»;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>части 1 – 6 признать утратившими силу;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>6) статьи 28 - 33 признать утратившими силу;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>7) в статье 38: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>части 2 и 3 изложить в следующей редакции: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>«2. Внешняя проверка годового отчета об исполнении бюджета Каргасокского сельского поселения за отчетный финансовый год осуществляется Комитетом финансового контроля Каргасокского сельского поселения.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lastRenderedPageBreak/>
        <w:t>3. Заключение на годовой отчет об исполнении бюджета представляется Комитетом финансового контроля Каргасокского сельского поселения в Совет Каргасокского сельского поселения с одновременным направлением в Администрацию Каргасокского сельского поселения</w:t>
      </w:r>
      <w:proofErr w:type="gramStart"/>
      <w:r w:rsidRPr="00496467">
        <w:rPr>
          <w:rFonts w:ascii="Times New Roman" w:hAnsi="Times New Roman" w:cs="Times New Roman"/>
          <w:sz w:val="24"/>
          <w:szCs w:val="24"/>
        </w:rPr>
        <w:t>.»;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496467">
        <w:rPr>
          <w:rFonts w:ascii="Times New Roman" w:hAnsi="Times New Roman" w:cs="Times New Roman"/>
          <w:sz w:val="24"/>
          <w:szCs w:val="24"/>
        </w:rPr>
        <w:t>часть 4 признать утратившей силу;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>8) в статье 39: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>части 1 и 2 изложить в следующей редакции: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>«1. Совет Каргасокского сельского поселения рассматривает годовой отчет об исполнении бюджета за отчетный финансовый год в течение месяца после получения заключения Комитета финансового контроля Каргасокского сельского поселения на указанный отчет.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>2. На собрании Совета Каргасокского сельского поселения заслушиваются: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>1) доклад Главы Каргасокского сельского поселения либо по его поручению представителя Администрации Каргасокского сельского поселения об исполнении бюджета за отчетный финансовый год;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>2) заключение Комитета финансового контроля Каргасокского сельского поселения на отчет об исполнении бюджета за отчетный финансовый год</w:t>
      </w:r>
      <w:proofErr w:type="gramStart"/>
      <w:r w:rsidRPr="0049646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>абзац первый части 3 изложить в следующей редакции: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>«3. По итогам рассмотрения годового отчета об исполнении бюджета Каргасокского сельского поселения за отчетный финансовый год и заключения Комитета финансового контроля Каргасокского сельского поселения Совет Каргасокского сельского поселения принимает одно из следующих решений</w:t>
      </w:r>
      <w:proofErr w:type="gramStart"/>
      <w:r w:rsidRPr="00496467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496467">
        <w:rPr>
          <w:rFonts w:ascii="Times New Roman" w:hAnsi="Times New Roman" w:cs="Times New Roman"/>
          <w:sz w:val="24"/>
          <w:szCs w:val="24"/>
        </w:rPr>
        <w:t>.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 xml:space="preserve">2. Внести в решение Совета Каргасокского сельского поселения от 21 февраля 2008 года № 19 «О Положении «О бюджетном процессе в </w:t>
      </w:r>
      <w:proofErr w:type="spellStart"/>
      <w:r w:rsidRPr="00496467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496467">
        <w:rPr>
          <w:rFonts w:ascii="Times New Roman" w:hAnsi="Times New Roman" w:cs="Times New Roman"/>
          <w:sz w:val="24"/>
          <w:szCs w:val="24"/>
        </w:rPr>
        <w:t xml:space="preserve"> сельском поселении» следующие изменения: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>1) наименование изложить в следующей редакции: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бюджетном процессе в </w:t>
      </w:r>
      <w:proofErr w:type="spellStart"/>
      <w:r w:rsidRPr="00496467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496467">
        <w:rPr>
          <w:rFonts w:ascii="Times New Roman" w:hAnsi="Times New Roman" w:cs="Times New Roman"/>
          <w:sz w:val="24"/>
          <w:szCs w:val="24"/>
        </w:rPr>
        <w:t xml:space="preserve"> сельском поселении»;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>2) пункты 1 и 2 изложить в следующей редакции: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 xml:space="preserve">«1. Утвердить прилагаемое Положение о бюджетном процессе в </w:t>
      </w:r>
      <w:proofErr w:type="spellStart"/>
      <w:r w:rsidRPr="00496467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496467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Совета Каргасокского сельского поселения от 20 апреля 2006 года № 40 «О </w:t>
      </w:r>
      <w:proofErr w:type="gramStart"/>
      <w:r w:rsidRPr="00496467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496467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proofErr w:type="spellStart"/>
      <w:r w:rsidRPr="00496467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496467">
        <w:rPr>
          <w:rFonts w:ascii="Times New Roman" w:hAnsi="Times New Roman" w:cs="Times New Roman"/>
          <w:sz w:val="24"/>
          <w:szCs w:val="24"/>
        </w:rPr>
        <w:t xml:space="preserve"> сельском поселении».»;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>3) пункт 4 признать утратившим силу.</w:t>
      </w: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96467" w:rsidRPr="00496467" w:rsidRDefault="00496467" w:rsidP="00496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496467" w:rsidRPr="00496467" w:rsidRDefault="00496467" w:rsidP="00496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7" w:rsidRDefault="00496467" w:rsidP="00496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7" w:rsidRDefault="00496467" w:rsidP="00496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7" w:rsidRDefault="00496467" w:rsidP="00496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7" w:rsidRPr="00496467" w:rsidRDefault="00496467" w:rsidP="00496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>Председатель Совета Каргасокского сельского поселения                                  Д.Е. Соколов</w:t>
      </w:r>
    </w:p>
    <w:p w:rsidR="00496467" w:rsidRPr="00496467" w:rsidRDefault="00496467" w:rsidP="00496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7" w:rsidRDefault="00496467" w:rsidP="00496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7" w:rsidRDefault="00496467" w:rsidP="00496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7" w:rsidRPr="00496467" w:rsidRDefault="00496467" w:rsidP="00496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467">
        <w:rPr>
          <w:rFonts w:ascii="Times New Roman" w:hAnsi="Times New Roman" w:cs="Times New Roman"/>
          <w:sz w:val="24"/>
          <w:szCs w:val="24"/>
        </w:rPr>
        <w:t>Глава Каргасокского сельского поселения                                                         А.А. Белоногов</w:t>
      </w:r>
    </w:p>
    <w:p w:rsidR="00D11768" w:rsidRPr="00496467" w:rsidRDefault="00D11768" w:rsidP="00496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11768" w:rsidRPr="00496467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768"/>
    <w:rsid w:val="00006D4B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3D9A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6946"/>
    <w:rsid w:val="0039760F"/>
    <w:rsid w:val="003A6E2E"/>
    <w:rsid w:val="003C6752"/>
    <w:rsid w:val="003D7CA7"/>
    <w:rsid w:val="003E39AF"/>
    <w:rsid w:val="003F00CF"/>
    <w:rsid w:val="003F2D30"/>
    <w:rsid w:val="003F4B9D"/>
    <w:rsid w:val="00420D52"/>
    <w:rsid w:val="00425F87"/>
    <w:rsid w:val="00427F54"/>
    <w:rsid w:val="0043038C"/>
    <w:rsid w:val="00433FD4"/>
    <w:rsid w:val="00447ADB"/>
    <w:rsid w:val="004833D6"/>
    <w:rsid w:val="00493285"/>
    <w:rsid w:val="00496467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170A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DD2"/>
    <w:rsid w:val="00AC3742"/>
    <w:rsid w:val="00AC51FA"/>
    <w:rsid w:val="00AE7028"/>
    <w:rsid w:val="00B00FCD"/>
    <w:rsid w:val="00B11669"/>
    <w:rsid w:val="00B20556"/>
    <w:rsid w:val="00B27FD0"/>
    <w:rsid w:val="00B3255E"/>
    <w:rsid w:val="00B36C53"/>
    <w:rsid w:val="00B868D8"/>
    <w:rsid w:val="00B9755B"/>
    <w:rsid w:val="00BB0BC2"/>
    <w:rsid w:val="00BB3050"/>
    <w:rsid w:val="00BD4676"/>
    <w:rsid w:val="00BE440D"/>
    <w:rsid w:val="00BF35B5"/>
    <w:rsid w:val="00C22BC4"/>
    <w:rsid w:val="00C40A21"/>
    <w:rsid w:val="00C71582"/>
    <w:rsid w:val="00C800C5"/>
    <w:rsid w:val="00CA1214"/>
    <w:rsid w:val="00CC0576"/>
    <w:rsid w:val="00CD1A4B"/>
    <w:rsid w:val="00CD5409"/>
    <w:rsid w:val="00CD7890"/>
    <w:rsid w:val="00CF4E0A"/>
    <w:rsid w:val="00D11768"/>
    <w:rsid w:val="00D24F3A"/>
    <w:rsid w:val="00D354B9"/>
    <w:rsid w:val="00D36557"/>
    <w:rsid w:val="00D47845"/>
    <w:rsid w:val="00D530CF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04DA9"/>
    <w:rsid w:val="00F22BC6"/>
    <w:rsid w:val="00F27250"/>
    <w:rsid w:val="00F3674D"/>
    <w:rsid w:val="00F71116"/>
    <w:rsid w:val="00F721AC"/>
    <w:rsid w:val="00F81AF0"/>
    <w:rsid w:val="00FB02A6"/>
    <w:rsid w:val="00FB4ABE"/>
    <w:rsid w:val="00FC717B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42"/>
  </w:style>
  <w:style w:type="paragraph" w:styleId="1">
    <w:name w:val="heading 1"/>
    <w:basedOn w:val="a"/>
    <w:next w:val="a"/>
    <w:link w:val="10"/>
    <w:qFormat/>
    <w:rsid w:val="00FC71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C717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1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11768"/>
  </w:style>
  <w:style w:type="paragraph" w:customStyle="1" w:styleId="p2">
    <w:name w:val="p2"/>
    <w:basedOn w:val="a"/>
    <w:rsid w:val="00D1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1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1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11768"/>
  </w:style>
  <w:style w:type="paragraph" w:customStyle="1" w:styleId="p5">
    <w:name w:val="p5"/>
    <w:basedOn w:val="a"/>
    <w:rsid w:val="00D1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1768"/>
  </w:style>
  <w:style w:type="paragraph" w:customStyle="1" w:styleId="p6">
    <w:name w:val="p6"/>
    <w:basedOn w:val="a"/>
    <w:rsid w:val="00D1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C71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C717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</cp:revision>
  <cp:lastPrinted>2013-04-16T12:28:00Z</cp:lastPrinted>
  <dcterms:created xsi:type="dcterms:W3CDTF">2013-04-11T12:10:00Z</dcterms:created>
  <dcterms:modified xsi:type="dcterms:W3CDTF">2013-04-19T11:53:00Z</dcterms:modified>
</cp:coreProperties>
</file>