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13" w:rsidRPr="00DA10C5" w:rsidRDefault="004B1113" w:rsidP="00DA10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A10C5">
        <w:rPr>
          <w:rFonts w:ascii="Arial" w:hAnsi="Arial" w:cs="Arial"/>
          <w:b/>
          <w:bCs/>
          <w:sz w:val="20"/>
          <w:szCs w:val="20"/>
        </w:rPr>
        <w:t>СОВЕТ КАРГАСОКСКОГО СЕЛЬСКОГО ПОСЕЛЕНИЯ</w:t>
      </w:r>
    </w:p>
    <w:p w:rsidR="004B1113" w:rsidRPr="00DA10C5" w:rsidRDefault="004B1113" w:rsidP="00DA10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B1113" w:rsidRPr="00DA10C5" w:rsidRDefault="004B1113" w:rsidP="00DA10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DA10C5">
        <w:rPr>
          <w:rFonts w:ascii="Arial" w:hAnsi="Arial" w:cs="Arial"/>
          <w:b/>
          <w:bCs/>
          <w:sz w:val="20"/>
          <w:szCs w:val="20"/>
        </w:rPr>
        <w:t>РЕШЕНИЕ  № 53</w:t>
      </w:r>
    </w:p>
    <w:p w:rsidR="004B1113" w:rsidRPr="00DA10C5" w:rsidRDefault="004B1113" w:rsidP="00DA10C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DA10C5">
        <w:rPr>
          <w:rFonts w:ascii="Arial" w:hAnsi="Arial" w:cs="Arial"/>
          <w:sz w:val="20"/>
          <w:szCs w:val="20"/>
        </w:rPr>
        <w:t>12.08.2013</w:t>
      </w:r>
    </w:p>
    <w:p w:rsidR="004B1113" w:rsidRPr="00DA10C5" w:rsidRDefault="004B1113" w:rsidP="00DA10C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10C5">
        <w:rPr>
          <w:rFonts w:ascii="Arial" w:hAnsi="Arial" w:cs="Arial"/>
          <w:sz w:val="20"/>
          <w:szCs w:val="20"/>
        </w:rPr>
        <w:t>с. Каргасок</w:t>
      </w:r>
    </w:p>
    <w:p w:rsidR="004B1113" w:rsidRPr="00DA10C5" w:rsidRDefault="004B1113" w:rsidP="00DA10C5">
      <w:pPr>
        <w:pStyle w:val="7"/>
        <w:shd w:val="clear" w:color="auto" w:fill="auto"/>
        <w:spacing w:after="0" w:line="240" w:lineRule="auto"/>
        <w:ind w:left="20" w:right="4800" w:firstLine="0"/>
        <w:jc w:val="both"/>
        <w:rPr>
          <w:rFonts w:ascii="Arial" w:hAnsi="Arial" w:cs="Arial"/>
          <w:sz w:val="20"/>
          <w:szCs w:val="20"/>
        </w:rPr>
      </w:pPr>
    </w:p>
    <w:p w:rsidR="005F5C0A" w:rsidRDefault="005F5C0A" w:rsidP="005F5C0A">
      <w:pPr>
        <w:pStyle w:val="3"/>
        <w:jc w:val="center"/>
        <w:rPr>
          <w:rFonts w:ascii="Arial" w:hAnsi="Arial" w:cs="Arial"/>
          <w:b/>
          <w:sz w:val="20"/>
          <w:szCs w:val="20"/>
        </w:rPr>
      </w:pPr>
      <w:r w:rsidRPr="005F5C0A">
        <w:rPr>
          <w:rFonts w:ascii="Arial" w:hAnsi="Arial" w:cs="Arial"/>
          <w:b/>
          <w:sz w:val="20"/>
          <w:szCs w:val="20"/>
        </w:rPr>
        <w:t>О внесении изменения в решение Совета Каргасокского сельского поселения</w:t>
      </w:r>
    </w:p>
    <w:p w:rsidR="00DA10C5" w:rsidRPr="005F5C0A" w:rsidRDefault="005F5C0A" w:rsidP="005F5C0A">
      <w:pPr>
        <w:pStyle w:val="3"/>
        <w:jc w:val="center"/>
        <w:rPr>
          <w:rFonts w:ascii="Arial" w:hAnsi="Arial" w:cs="Arial"/>
          <w:b/>
          <w:sz w:val="20"/>
          <w:szCs w:val="20"/>
        </w:rPr>
      </w:pPr>
      <w:r w:rsidRPr="005F5C0A">
        <w:rPr>
          <w:rFonts w:ascii="Arial" w:hAnsi="Arial" w:cs="Arial"/>
          <w:b/>
          <w:sz w:val="20"/>
          <w:szCs w:val="20"/>
        </w:rPr>
        <w:t>«Об установлении размера расчетной единицы»</w:t>
      </w:r>
    </w:p>
    <w:p w:rsidR="00DA10C5" w:rsidRPr="00DA10C5" w:rsidRDefault="00DA10C5" w:rsidP="00DA10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DA10C5">
        <w:rPr>
          <w:rFonts w:ascii="Arial" w:hAnsi="Arial" w:cs="Arial"/>
          <w:i/>
          <w:sz w:val="20"/>
          <w:szCs w:val="20"/>
        </w:rPr>
        <w:t>(Наименование в ред. решения Совета Каргасокского сельского поселения</w:t>
      </w:r>
    </w:p>
    <w:p w:rsidR="00DA10C5" w:rsidRPr="00DA10C5" w:rsidRDefault="00DA10C5" w:rsidP="00DA10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DA10C5">
        <w:rPr>
          <w:rFonts w:ascii="Arial" w:hAnsi="Arial" w:cs="Arial"/>
          <w:i/>
          <w:sz w:val="20"/>
          <w:szCs w:val="20"/>
        </w:rPr>
        <w:t xml:space="preserve">от </w:t>
      </w:r>
      <w:r w:rsidR="005F5C0A">
        <w:rPr>
          <w:rFonts w:ascii="Arial" w:hAnsi="Arial" w:cs="Arial"/>
          <w:i/>
          <w:sz w:val="20"/>
          <w:szCs w:val="20"/>
        </w:rPr>
        <w:t>12</w:t>
      </w:r>
      <w:r w:rsidRPr="00DA10C5">
        <w:rPr>
          <w:rFonts w:ascii="Arial" w:hAnsi="Arial" w:cs="Arial"/>
          <w:i/>
          <w:sz w:val="20"/>
          <w:szCs w:val="20"/>
        </w:rPr>
        <w:t xml:space="preserve"> </w:t>
      </w:r>
      <w:r w:rsidR="005F5C0A">
        <w:rPr>
          <w:rFonts w:ascii="Arial" w:hAnsi="Arial" w:cs="Arial"/>
          <w:i/>
          <w:sz w:val="20"/>
          <w:szCs w:val="20"/>
        </w:rPr>
        <w:t>декабря</w:t>
      </w:r>
      <w:r w:rsidRPr="00DA10C5">
        <w:rPr>
          <w:rFonts w:ascii="Arial" w:hAnsi="Arial" w:cs="Arial"/>
          <w:i/>
          <w:sz w:val="20"/>
          <w:szCs w:val="20"/>
        </w:rPr>
        <w:t xml:space="preserve"> 2013 г. № </w:t>
      </w:r>
      <w:r w:rsidR="005F5C0A">
        <w:rPr>
          <w:rFonts w:ascii="Arial" w:hAnsi="Arial" w:cs="Arial"/>
          <w:i/>
          <w:sz w:val="20"/>
          <w:szCs w:val="20"/>
        </w:rPr>
        <w:t>62</w:t>
      </w:r>
      <w:r w:rsidRPr="00DA10C5">
        <w:rPr>
          <w:rFonts w:ascii="Arial" w:hAnsi="Arial" w:cs="Arial"/>
          <w:i/>
          <w:sz w:val="20"/>
          <w:szCs w:val="20"/>
        </w:rPr>
        <w:t>)</w:t>
      </w:r>
    </w:p>
    <w:p w:rsidR="00DA10C5" w:rsidRPr="00DA10C5" w:rsidRDefault="00DA10C5" w:rsidP="00DA1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DA10C5" w:rsidRPr="00DA10C5" w:rsidRDefault="00DA10C5" w:rsidP="00DA10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i/>
          <w:sz w:val="20"/>
          <w:szCs w:val="20"/>
        </w:rPr>
      </w:pPr>
      <w:r w:rsidRPr="00DA10C5">
        <w:rPr>
          <w:rFonts w:ascii="Arial" w:hAnsi="Arial" w:cs="Arial"/>
          <w:i/>
          <w:sz w:val="20"/>
          <w:szCs w:val="20"/>
        </w:rPr>
        <w:t xml:space="preserve">(В ред. решения Совета Каргасокского сельского поселения от </w:t>
      </w:r>
      <w:r w:rsidR="005F5C0A" w:rsidRPr="005F5C0A">
        <w:rPr>
          <w:rFonts w:ascii="Arial" w:hAnsi="Arial" w:cs="Arial"/>
          <w:i/>
          <w:sz w:val="20"/>
          <w:szCs w:val="20"/>
        </w:rPr>
        <w:t>12 декабря 2013 г. № 62</w:t>
      </w:r>
      <w:r w:rsidRPr="00DA10C5">
        <w:rPr>
          <w:rFonts w:ascii="Arial" w:hAnsi="Arial" w:cs="Arial"/>
          <w:i/>
          <w:sz w:val="20"/>
          <w:szCs w:val="20"/>
        </w:rPr>
        <w:t>)</w:t>
      </w:r>
    </w:p>
    <w:p w:rsidR="00DA10C5" w:rsidRPr="00DA10C5" w:rsidRDefault="00DA10C5" w:rsidP="00DA10C5">
      <w:pPr>
        <w:pStyle w:val="3"/>
        <w:ind w:firstLine="709"/>
        <w:jc w:val="both"/>
        <w:rPr>
          <w:rFonts w:ascii="Arial" w:hAnsi="Arial" w:cs="Arial"/>
          <w:sz w:val="20"/>
          <w:szCs w:val="20"/>
        </w:rPr>
      </w:pPr>
    </w:p>
    <w:p w:rsidR="005F5C0A" w:rsidRDefault="005F5C0A" w:rsidP="00DA10C5">
      <w:pPr>
        <w:pStyle w:val="3"/>
        <w:ind w:firstLine="709"/>
        <w:jc w:val="both"/>
        <w:rPr>
          <w:rFonts w:ascii="Arial" w:hAnsi="Arial" w:cs="Arial"/>
          <w:sz w:val="20"/>
          <w:szCs w:val="20"/>
        </w:rPr>
      </w:pPr>
    </w:p>
    <w:p w:rsidR="004B1113" w:rsidRPr="00DA10C5" w:rsidRDefault="004B1113" w:rsidP="00DA10C5">
      <w:pPr>
        <w:pStyle w:val="3"/>
        <w:ind w:firstLine="709"/>
        <w:jc w:val="both"/>
        <w:rPr>
          <w:rFonts w:ascii="Arial" w:hAnsi="Arial" w:cs="Arial"/>
          <w:sz w:val="20"/>
          <w:szCs w:val="20"/>
        </w:rPr>
      </w:pPr>
      <w:r w:rsidRPr="00DA10C5">
        <w:rPr>
          <w:rFonts w:ascii="Arial" w:hAnsi="Arial" w:cs="Arial"/>
          <w:sz w:val="20"/>
          <w:szCs w:val="20"/>
        </w:rPr>
        <w:t>В соответствии со статьей 2 Закона  Томской области от 5 августа 2011 года № 157-ОЗ «О расчетной единице»</w:t>
      </w:r>
    </w:p>
    <w:p w:rsidR="00E64F70" w:rsidRPr="00DA10C5" w:rsidRDefault="00E64F70" w:rsidP="00DA10C5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4B1113" w:rsidRPr="00DA10C5" w:rsidRDefault="004B1113" w:rsidP="00DA10C5">
      <w:pPr>
        <w:pStyle w:val="3"/>
        <w:ind w:firstLine="709"/>
        <w:rPr>
          <w:rFonts w:ascii="Arial" w:hAnsi="Arial" w:cs="Arial"/>
          <w:sz w:val="20"/>
          <w:szCs w:val="20"/>
        </w:rPr>
      </w:pPr>
      <w:r w:rsidRPr="00DA10C5">
        <w:rPr>
          <w:rFonts w:ascii="Arial" w:hAnsi="Arial" w:cs="Arial"/>
          <w:sz w:val="20"/>
          <w:szCs w:val="20"/>
        </w:rPr>
        <w:t>Совет  Каргасокского сельского поселения  РЕШИЛ:</w:t>
      </w:r>
    </w:p>
    <w:p w:rsidR="00E64F70" w:rsidRPr="00DA10C5" w:rsidRDefault="00E64F70" w:rsidP="00DA10C5">
      <w:pPr>
        <w:spacing w:after="0" w:line="240" w:lineRule="auto"/>
        <w:rPr>
          <w:rFonts w:ascii="Arial" w:hAnsi="Arial" w:cs="Arial"/>
          <w:sz w:val="20"/>
          <w:szCs w:val="20"/>
          <w:lang w:eastAsia="ru-RU"/>
        </w:rPr>
      </w:pPr>
    </w:p>
    <w:p w:rsidR="005F5C0A" w:rsidRPr="005F5C0A" w:rsidRDefault="004B1113" w:rsidP="005F5C0A">
      <w:pPr>
        <w:pStyle w:val="7"/>
        <w:shd w:val="clear" w:color="auto" w:fill="auto"/>
        <w:tabs>
          <w:tab w:val="left" w:pos="980"/>
        </w:tabs>
        <w:spacing w:after="0" w:line="240" w:lineRule="auto"/>
        <w:ind w:right="20" w:firstLine="709"/>
        <w:jc w:val="both"/>
        <w:rPr>
          <w:rFonts w:ascii="Arial" w:hAnsi="Arial" w:cs="Arial"/>
          <w:sz w:val="20"/>
          <w:szCs w:val="20"/>
        </w:rPr>
      </w:pPr>
      <w:r w:rsidRPr="00DA10C5">
        <w:rPr>
          <w:rFonts w:ascii="Arial" w:hAnsi="Arial" w:cs="Arial"/>
          <w:sz w:val="20"/>
          <w:szCs w:val="20"/>
        </w:rPr>
        <w:t xml:space="preserve">1. </w:t>
      </w:r>
      <w:r w:rsidR="005F5C0A" w:rsidRPr="005F5C0A">
        <w:rPr>
          <w:rFonts w:ascii="Arial" w:hAnsi="Arial" w:cs="Arial"/>
          <w:sz w:val="20"/>
          <w:szCs w:val="20"/>
        </w:rPr>
        <w:t xml:space="preserve">Пункт 1 решения Совета Каргасокского сельского поселения от 13 декабря 2012 года № 8 «Об установлении размера расчетной единицы» (Официальный сайт Каргасокского сельского поселения </w:t>
      </w:r>
      <w:proofErr w:type="spellStart"/>
      <w:r w:rsidR="005F5C0A" w:rsidRPr="005F5C0A">
        <w:rPr>
          <w:rFonts w:ascii="Arial" w:hAnsi="Arial" w:cs="Arial"/>
          <w:sz w:val="20"/>
          <w:szCs w:val="20"/>
        </w:rPr>
        <w:t>www.sp.kargasok.ru</w:t>
      </w:r>
      <w:proofErr w:type="spellEnd"/>
      <w:r w:rsidR="005F5C0A" w:rsidRPr="005F5C0A">
        <w:rPr>
          <w:rFonts w:ascii="Arial" w:hAnsi="Arial" w:cs="Arial"/>
          <w:sz w:val="20"/>
          <w:szCs w:val="20"/>
        </w:rPr>
        <w:t>, раздел «Нормативно-правовые акты», решения Совета третьего созыва: собрание № 2, решение № 8; собрание № 7, решение № 39) изложить в следующей редакции:</w:t>
      </w:r>
    </w:p>
    <w:p w:rsidR="004B1113" w:rsidRDefault="005F5C0A" w:rsidP="005F5C0A">
      <w:pPr>
        <w:pStyle w:val="7"/>
        <w:shd w:val="clear" w:color="auto" w:fill="auto"/>
        <w:tabs>
          <w:tab w:val="left" w:pos="980"/>
        </w:tabs>
        <w:spacing w:after="0" w:line="240" w:lineRule="auto"/>
        <w:ind w:right="20" w:firstLine="709"/>
        <w:jc w:val="both"/>
        <w:rPr>
          <w:rFonts w:ascii="Arial" w:hAnsi="Arial" w:cs="Arial"/>
          <w:sz w:val="20"/>
          <w:szCs w:val="20"/>
        </w:rPr>
      </w:pPr>
      <w:r w:rsidRPr="005F5C0A">
        <w:rPr>
          <w:rFonts w:ascii="Arial" w:hAnsi="Arial" w:cs="Arial"/>
          <w:sz w:val="20"/>
          <w:szCs w:val="20"/>
        </w:rPr>
        <w:t>«1. Установить размер расчетной единицы, применяемой для исчисления должностных окладов лиц, замещающих муниципальные должности Каргасокского сельского поселения, равный 972,53 рубля</w:t>
      </w:r>
      <w:r w:rsidR="00AB2A75">
        <w:rPr>
          <w:rFonts w:ascii="Arial" w:hAnsi="Arial" w:cs="Arial"/>
          <w:sz w:val="20"/>
          <w:szCs w:val="20"/>
        </w:rPr>
        <w:t>.</w:t>
      </w:r>
      <w:r w:rsidR="004B1113" w:rsidRPr="00DA10C5">
        <w:rPr>
          <w:rFonts w:ascii="Arial" w:hAnsi="Arial" w:cs="Arial"/>
          <w:sz w:val="20"/>
          <w:szCs w:val="20"/>
        </w:rPr>
        <w:t>».</w:t>
      </w:r>
    </w:p>
    <w:p w:rsidR="00AB2A75" w:rsidRPr="00DA10C5" w:rsidRDefault="00AB2A75" w:rsidP="005F5C0A">
      <w:pPr>
        <w:pStyle w:val="7"/>
        <w:shd w:val="clear" w:color="auto" w:fill="auto"/>
        <w:tabs>
          <w:tab w:val="left" w:pos="980"/>
        </w:tabs>
        <w:spacing w:after="0" w:line="240" w:lineRule="auto"/>
        <w:ind w:right="20" w:firstLine="709"/>
        <w:jc w:val="both"/>
        <w:rPr>
          <w:rFonts w:ascii="Arial" w:hAnsi="Arial" w:cs="Arial"/>
          <w:sz w:val="20"/>
          <w:szCs w:val="20"/>
        </w:rPr>
      </w:pPr>
      <w:r w:rsidRPr="00AB2A75">
        <w:rPr>
          <w:rFonts w:ascii="Arial" w:hAnsi="Arial" w:cs="Arial"/>
          <w:i/>
          <w:sz w:val="20"/>
          <w:szCs w:val="20"/>
        </w:rPr>
        <w:t>(В ред. решения Совета Каргасокского сельского поселения от 12 декабря 2013 г. № 62)</w:t>
      </w:r>
    </w:p>
    <w:p w:rsidR="004B1113" w:rsidRPr="00DA10C5" w:rsidRDefault="004B1113" w:rsidP="00DA10C5">
      <w:pPr>
        <w:pStyle w:val="7"/>
        <w:shd w:val="clear" w:color="auto" w:fill="auto"/>
        <w:tabs>
          <w:tab w:val="left" w:pos="1023"/>
        </w:tabs>
        <w:spacing w:after="0" w:line="240" w:lineRule="auto"/>
        <w:ind w:right="20" w:firstLine="709"/>
        <w:jc w:val="both"/>
        <w:rPr>
          <w:rFonts w:ascii="Arial" w:hAnsi="Arial" w:cs="Arial"/>
          <w:sz w:val="20"/>
          <w:szCs w:val="20"/>
        </w:rPr>
      </w:pPr>
      <w:r w:rsidRPr="00DA10C5">
        <w:rPr>
          <w:rFonts w:ascii="Arial" w:hAnsi="Arial" w:cs="Arial"/>
          <w:sz w:val="20"/>
          <w:szCs w:val="20"/>
        </w:rPr>
        <w:t>3. Настоящее решение вступает в силу со дня его официального опубликования и распространяется на правоотношения, возникшие с 1 июня 2013 года.</w:t>
      </w:r>
    </w:p>
    <w:p w:rsidR="004B1113" w:rsidRPr="00DA10C5" w:rsidRDefault="004B1113" w:rsidP="00DA10C5">
      <w:pPr>
        <w:pStyle w:val="7"/>
        <w:shd w:val="clear" w:color="auto" w:fill="auto"/>
        <w:tabs>
          <w:tab w:val="left" w:pos="1023"/>
        </w:tabs>
        <w:spacing w:after="0" w:line="240" w:lineRule="auto"/>
        <w:ind w:right="20" w:firstLine="709"/>
        <w:jc w:val="both"/>
        <w:rPr>
          <w:rFonts w:ascii="Arial" w:hAnsi="Arial" w:cs="Arial"/>
          <w:sz w:val="20"/>
          <w:szCs w:val="20"/>
        </w:rPr>
      </w:pPr>
    </w:p>
    <w:p w:rsidR="004B1113" w:rsidRPr="00DA10C5" w:rsidRDefault="004B1113" w:rsidP="00DA10C5">
      <w:pPr>
        <w:pStyle w:val="7"/>
        <w:shd w:val="clear" w:color="auto" w:fill="auto"/>
        <w:tabs>
          <w:tab w:val="left" w:pos="1023"/>
        </w:tabs>
        <w:spacing w:after="0" w:line="240" w:lineRule="auto"/>
        <w:ind w:right="20" w:firstLine="709"/>
        <w:jc w:val="both"/>
        <w:rPr>
          <w:rFonts w:ascii="Arial" w:hAnsi="Arial" w:cs="Arial"/>
          <w:sz w:val="20"/>
          <w:szCs w:val="20"/>
        </w:rPr>
      </w:pPr>
    </w:p>
    <w:p w:rsidR="00E64F70" w:rsidRPr="00DA10C5" w:rsidRDefault="00E64F70" w:rsidP="00DA10C5">
      <w:pPr>
        <w:pStyle w:val="7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</w:p>
    <w:p w:rsidR="004B1113" w:rsidRPr="00DA10C5" w:rsidRDefault="004B1113" w:rsidP="00DA10C5">
      <w:pPr>
        <w:pStyle w:val="7"/>
        <w:shd w:val="clear" w:color="auto" w:fill="auto"/>
        <w:spacing w:after="0" w:line="240" w:lineRule="auto"/>
        <w:ind w:firstLine="0"/>
        <w:jc w:val="both"/>
        <w:rPr>
          <w:rFonts w:ascii="Arial" w:hAnsi="Arial" w:cs="Arial"/>
          <w:sz w:val="20"/>
          <w:szCs w:val="20"/>
        </w:rPr>
      </w:pPr>
      <w:r w:rsidRPr="00DA10C5">
        <w:rPr>
          <w:rFonts w:ascii="Arial" w:hAnsi="Arial" w:cs="Arial"/>
          <w:sz w:val="20"/>
          <w:szCs w:val="20"/>
        </w:rPr>
        <w:t xml:space="preserve">Председатель Совета Каргасокского </w:t>
      </w:r>
    </w:p>
    <w:p w:rsidR="004B1113" w:rsidRPr="00DA10C5" w:rsidRDefault="004B1113" w:rsidP="00DA10C5">
      <w:pPr>
        <w:pStyle w:val="7"/>
        <w:shd w:val="clear" w:color="auto" w:fill="auto"/>
        <w:spacing w:after="0"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  <w:r w:rsidRPr="00DA10C5">
        <w:rPr>
          <w:rFonts w:ascii="Arial" w:hAnsi="Arial" w:cs="Arial"/>
          <w:sz w:val="20"/>
          <w:szCs w:val="20"/>
        </w:rPr>
        <w:t>сельского поселения</w:t>
      </w:r>
      <w:r w:rsidRPr="00DA10C5">
        <w:rPr>
          <w:rFonts w:ascii="Arial" w:hAnsi="Arial" w:cs="Arial"/>
          <w:sz w:val="20"/>
          <w:szCs w:val="20"/>
        </w:rPr>
        <w:tab/>
      </w:r>
      <w:r w:rsidRPr="00DA10C5">
        <w:rPr>
          <w:rFonts w:ascii="Arial" w:hAnsi="Arial" w:cs="Arial"/>
          <w:sz w:val="20"/>
          <w:szCs w:val="20"/>
        </w:rPr>
        <w:tab/>
      </w:r>
      <w:r w:rsidRPr="00DA10C5">
        <w:rPr>
          <w:rFonts w:ascii="Arial" w:hAnsi="Arial" w:cs="Arial"/>
          <w:sz w:val="20"/>
          <w:szCs w:val="20"/>
        </w:rPr>
        <w:tab/>
      </w:r>
      <w:r w:rsidRPr="00DA10C5">
        <w:rPr>
          <w:rFonts w:ascii="Arial" w:hAnsi="Arial" w:cs="Arial"/>
          <w:sz w:val="20"/>
          <w:szCs w:val="20"/>
        </w:rPr>
        <w:tab/>
      </w:r>
      <w:r w:rsidRPr="00DA10C5">
        <w:rPr>
          <w:rFonts w:ascii="Arial" w:hAnsi="Arial" w:cs="Arial"/>
          <w:sz w:val="20"/>
          <w:szCs w:val="20"/>
        </w:rPr>
        <w:tab/>
      </w:r>
      <w:r w:rsidRPr="00DA10C5">
        <w:rPr>
          <w:rFonts w:ascii="Arial" w:hAnsi="Arial" w:cs="Arial"/>
          <w:sz w:val="20"/>
          <w:szCs w:val="20"/>
        </w:rPr>
        <w:tab/>
      </w:r>
      <w:r w:rsidRPr="00DA10C5">
        <w:rPr>
          <w:rFonts w:ascii="Arial" w:hAnsi="Arial" w:cs="Arial"/>
          <w:sz w:val="20"/>
          <w:szCs w:val="20"/>
        </w:rPr>
        <w:tab/>
      </w:r>
      <w:r w:rsidRPr="00DA10C5">
        <w:rPr>
          <w:rFonts w:ascii="Arial" w:hAnsi="Arial" w:cs="Arial"/>
          <w:sz w:val="20"/>
          <w:szCs w:val="20"/>
        </w:rPr>
        <w:tab/>
        <w:t>Д.Б. Соколов</w:t>
      </w:r>
    </w:p>
    <w:p w:rsidR="004B1113" w:rsidRPr="00DA10C5" w:rsidRDefault="004B1113" w:rsidP="00DA10C5">
      <w:pPr>
        <w:pStyle w:val="7"/>
        <w:shd w:val="clear" w:color="auto" w:fill="auto"/>
        <w:spacing w:after="0"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:rsidR="00E64F70" w:rsidRPr="00DA10C5" w:rsidRDefault="00E64F70" w:rsidP="00DA10C5">
      <w:pPr>
        <w:pStyle w:val="7"/>
        <w:shd w:val="clear" w:color="auto" w:fill="auto"/>
        <w:spacing w:after="0"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</w:p>
    <w:p w:rsidR="004B1113" w:rsidRPr="00DA10C5" w:rsidRDefault="004B1113" w:rsidP="00DA10C5">
      <w:pPr>
        <w:pStyle w:val="7"/>
        <w:shd w:val="clear" w:color="auto" w:fill="auto"/>
        <w:spacing w:after="0"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  <w:r w:rsidRPr="00DA10C5">
        <w:rPr>
          <w:rFonts w:ascii="Arial" w:hAnsi="Arial" w:cs="Arial"/>
          <w:sz w:val="20"/>
          <w:szCs w:val="20"/>
        </w:rPr>
        <w:t xml:space="preserve">Глава Каргасокского </w:t>
      </w:r>
    </w:p>
    <w:p w:rsidR="004B1113" w:rsidRPr="00DA10C5" w:rsidRDefault="004B1113" w:rsidP="00DA10C5">
      <w:pPr>
        <w:pStyle w:val="7"/>
        <w:shd w:val="clear" w:color="auto" w:fill="auto"/>
        <w:spacing w:after="0" w:line="240" w:lineRule="auto"/>
        <w:ind w:left="20" w:firstLine="0"/>
        <w:jc w:val="both"/>
        <w:rPr>
          <w:rFonts w:ascii="Arial" w:hAnsi="Arial" w:cs="Arial"/>
          <w:sz w:val="20"/>
          <w:szCs w:val="20"/>
        </w:rPr>
      </w:pPr>
      <w:r w:rsidRPr="00DA10C5">
        <w:rPr>
          <w:rFonts w:ascii="Arial" w:hAnsi="Arial" w:cs="Arial"/>
          <w:sz w:val="20"/>
          <w:szCs w:val="20"/>
        </w:rPr>
        <w:t>сельского поселения</w:t>
      </w:r>
      <w:r w:rsidRPr="00DA10C5">
        <w:rPr>
          <w:rFonts w:ascii="Arial" w:hAnsi="Arial" w:cs="Arial"/>
          <w:sz w:val="20"/>
          <w:szCs w:val="20"/>
        </w:rPr>
        <w:tab/>
      </w:r>
      <w:r w:rsidRPr="00DA10C5">
        <w:rPr>
          <w:rFonts w:ascii="Arial" w:hAnsi="Arial" w:cs="Arial"/>
          <w:sz w:val="20"/>
          <w:szCs w:val="20"/>
        </w:rPr>
        <w:tab/>
      </w:r>
      <w:r w:rsidRPr="00DA10C5">
        <w:rPr>
          <w:rFonts w:ascii="Arial" w:hAnsi="Arial" w:cs="Arial"/>
          <w:sz w:val="20"/>
          <w:szCs w:val="20"/>
        </w:rPr>
        <w:tab/>
      </w:r>
      <w:r w:rsidRPr="00DA10C5">
        <w:rPr>
          <w:rFonts w:ascii="Arial" w:hAnsi="Arial" w:cs="Arial"/>
          <w:sz w:val="20"/>
          <w:szCs w:val="20"/>
        </w:rPr>
        <w:tab/>
      </w:r>
      <w:r w:rsidRPr="00DA10C5">
        <w:rPr>
          <w:rFonts w:ascii="Arial" w:hAnsi="Arial" w:cs="Arial"/>
          <w:sz w:val="20"/>
          <w:szCs w:val="20"/>
        </w:rPr>
        <w:tab/>
      </w:r>
      <w:r w:rsidRPr="00DA10C5">
        <w:rPr>
          <w:rFonts w:ascii="Arial" w:hAnsi="Arial" w:cs="Arial"/>
          <w:sz w:val="20"/>
          <w:szCs w:val="20"/>
        </w:rPr>
        <w:tab/>
        <w:t xml:space="preserve"> </w:t>
      </w:r>
      <w:r w:rsidRPr="00DA10C5">
        <w:rPr>
          <w:rFonts w:ascii="Arial" w:hAnsi="Arial" w:cs="Arial"/>
          <w:sz w:val="20"/>
          <w:szCs w:val="20"/>
        </w:rPr>
        <w:tab/>
        <w:t xml:space="preserve">        А.А. Белоногов</w:t>
      </w:r>
    </w:p>
    <w:p w:rsidR="004B1113" w:rsidRPr="00DA10C5" w:rsidRDefault="004B1113" w:rsidP="00DA10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AC3742" w:rsidRPr="00DA10C5" w:rsidRDefault="00AC3742" w:rsidP="00DA10C5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C3742" w:rsidRPr="00DA10C5" w:rsidSect="00AC3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B1113"/>
    <w:rsid w:val="00024356"/>
    <w:rsid w:val="00025B1C"/>
    <w:rsid w:val="0005267B"/>
    <w:rsid w:val="00063A90"/>
    <w:rsid w:val="00065298"/>
    <w:rsid w:val="00076361"/>
    <w:rsid w:val="00083A0A"/>
    <w:rsid w:val="00094D5D"/>
    <w:rsid w:val="00097F3C"/>
    <w:rsid w:val="000B0924"/>
    <w:rsid w:val="000C7624"/>
    <w:rsid w:val="000D5104"/>
    <w:rsid w:val="000F1426"/>
    <w:rsid w:val="001312D6"/>
    <w:rsid w:val="00136D92"/>
    <w:rsid w:val="001411AA"/>
    <w:rsid w:val="00144B1E"/>
    <w:rsid w:val="00181FC6"/>
    <w:rsid w:val="001903F5"/>
    <w:rsid w:val="001A26A2"/>
    <w:rsid w:val="001C028B"/>
    <w:rsid w:val="001C1334"/>
    <w:rsid w:val="001D3D54"/>
    <w:rsid w:val="001D438D"/>
    <w:rsid w:val="001F3159"/>
    <w:rsid w:val="0020502C"/>
    <w:rsid w:val="00220836"/>
    <w:rsid w:val="00227BDB"/>
    <w:rsid w:val="002523F4"/>
    <w:rsid w:val="00275A17"/>
    <w:rsid w:val="002816D6"/>
    <w:rsid w:val="002904C2"/>
    <w:rsid w:val="00290D2A"/>
    <w:rsid w:val="002A53C3"/>
    <w:rsid w:val="002E6122"/>
    <w:rsid w:val="00302340"/>
    <w:rsid w:val="00304CE7"/>
    <w:rsid w:val="00310365"/>
    <w:rsid w:val="00322F7E"/>
    <w:rsid w:val="00340658"/>
    <w:rsid w:val="00354C63"/>
    <w:rsid w:val="00365966"/>
    <w:rsid w:val="003677D0"/>
    <w:rsid w:val="0038613B"/>
    <w:rsid w:val="003939E3"/>
    <w:rsid w:val="0039760F"/>
    <w:rsid w:val="003A6E2E"/>
    <w:rsid w:val="003C6752"/>
    <w:rsid w:val="003D7CA7"/>
    <w:rsid w:val="003E39AF"/>
    <w:rsid w:val="003F2D30"/>
    <w:rsid w:val="003F4B9D"/>
    <w:rsid w:val="00420D52"/>
    <w:rsid w:val="00427F54"/>
    <w:rsid w:val="0043038C"/>
    <w:rsid w:val="00433FD4"/>
    <w:rsid w:val="00447ADB"/>
    <w:rsid w:val="004833D6"/>
    <w:rsid w:val="00493285"/>
    <w:rsid w:val="004966FA"/>
    <w:rsid w:val="004A1A2B"/>
    <w:rsid w:val="004B1113"/>
    <w:rsid w:val="004C0845"/>
    <w:rsid w:val="004D294B"/>
    <w:rsid w:val="004D6062"/>
    <w:rsid w:val="004F3D4C"/>
    <w:rsid w:val="00503732"/>
    <w:rsid w:val="00506814"/>
    <w:rsid w:val="00516A93"/>
    <w:rsid w:val="00517913"/>
    <w:rsid w:val="005325D2"/>
    <w:rsid w:val="005530BD"/>
    <w:rsid w:val="005539E0"/>
    <w:rsid w:val="005772E3"/>
    <w:rsid w:val="0058608D"/>
    <w:rsid w:val="00586D84"/>
    <w:rsid w:val="005972F6"/>
    <w:rsid w:val="005A09D7"/>
    <w:rsid w:val="005A5EBE"/>
    <w:rsid w:val="005B332C"/>
    <w:rsid w:val="005C499B"/>
    <w:rsid w:val="005F3E18"/>
    <w:rsid w:val="005F5C0A"/>
    <w:rsid w:val="00603282"/>
    <w:rsid w:val="00606661"/>
    <w:rsid w:val="00611714"/>
    <w:rsid w:val="006206DA"/>
    <w:rsid w:val="006212D7"/>
    <w:rsid w:val="00621308"/>
    <w:rsid w:val="006327F1"/>
    <w:rsid w:val="006378A1"/>
    <w:rsid w:val="006443CE"/>
    <w:rsid w:val="00670478"/>
    <w:rsid w:val="00676179"/>
    <w:rsid w:val="00685B45"/>
    <w:rsid w:val="00686416"/>
    <w:rsid w:val="006B7BA4"/>
    <w:rsid w:val="006C0E4F"/>
    <w:rsid w:val="006C1335"/>
    <w:rsid w:val="006C1B76"/>
    <w:rsid w:val="006D1B7D"/>
    <w:rsid w:val="006E63BD"/>
    <w:rsid w:val="00711967"/>
    <w:rsid w:val="00730465"/>
    <w:rsid w:val="007304B8"/>
    <w:rsid w:val="00762240"/>
    <w:rsid w:val="00770951"/>
    <w:rsid w:val="00770E9B"/>
    <w:rsid w:val="00774DF2"/>
    <w:rsid w:val="00796476"/>
    <w:rsid w:val="007C4D2A"/>
    <w:rsid w:val="00800115"/>
    <w:rsid w:val="00815DB8"/>
    <w:rsid w:val="00835D51"/>
    <w:rsid w:val="00843E2E"/>
    <w:rsid w:val="00860BF4"/>
    <w:rsid w:val="008619F0"/>
    <w:rsid w:val="00863305"/>
    <w:rsid w:val="008643D4"/>
    <w:rsid w:val="008807FA"/>
    <w:rsid w:val="00882738"/>
    <w:rsid w:val="008B7359"/>
    <w:rsid w:val="008D2A8C"/>
    <w:rsid w:val="008D4600"/>
    <w:rsid w:val="008D6587"/>
    <w:rsid w:val="008E02A3"/>
    <w:rsid w:val="008E3C26"/>
    <w:rsid w:val="00910EE0"/>
    <w:rsid w:val="0091506E"/>
    <w:rsid w:val="00917C84"/>
    <w:rsid w:val="0099237F"/>
    <w:rsid w:val="009968FD"/>
    <w:rsid w:val="009A5500"/>
    <w:rsid w:val="009B24D6"/>
    <w:rsid w:val="009B3159"/>
    <w:rsid w:val="009C1FD2"/>
    <w:rsid w:val="009D2A1F"/>
    <w:rsid w:val="009D6F65"/>
    <w:rsid w:val="009E316B"/>
    <w:rsid w:val="009E4371"/>
    <w:rsid w:val="009F26BC"/>
    <w:rsid w:val="009F2BF9"/>
    <w:rsid w:val="009F6994"/>
    <w:rsid w:val="00A33891"/>
    <w:rsid w:val="00A5571A"/>
    <w:rsid w:val="00A77DD2"/>
    <w:rsid w:val="00AB2A75"/>
    <w:rsid w:val="00AC3742"/>
    <w:rsid w:val="00AC51FA"/>
    <w:rsid w:val="00AE7028"/>
    <w:rsid w:val="00B00FCD"/>
    <w:rsid w:val="00B11669"/>
    <w:rsid w:val="00B27FD0"/>
    <w:rsid w:val="00B3255E"/>
    <w:rsid w:val="00B36C53"/>
    <w:rsid w:val="00B868D8"/>
    <w:rsid w:val="00B9755B"/>
    <w:rsid w:val="00BB0BC2"/>
    <w:rsid w:val="00BB3050"/>
    <w:rsid w:val="00BD4676"/>
    <w:rsid w:val="00BF35B5"/>
    <w:rsid w:val="00C22BC4"/>
    <w:rsid w:val="00C40A21"/>
    <w:rsid w:val="00C800C5"/>
    <w:rsid w:val="00CA1214"/>
    <w:rsid w:val="00CC0576"/>
    <w:rsid w:val="00CD1A4B"/>
    <w:rsid w:val="00CD5409"/>
    <w:rsid w:val="00CD7890"/>
    <w:rsid w:val="00CF4E0A"/>
    <w:rsid w:val="00D24F3A"/>
    <w:rsid w:val="00D354B9"/>
    <w:rsid w:val="00D36557"/>
    <w:rsid w:val="00D47845"/>
    <w:rsid w:val="00D7779D"/>
    <w:rsid w:val="00DA10C5"/>
    <w:rsid w:val="00DB2B91"/>
    <w:rsid w:val="00DB2DD2"/>
    <w:rsid w:val="00DC2656"/>
    <w:rsid w:val="00DC34DE"/>
    <w:rsid w:val="00DE37BF"/>
    <w:rsid w:val="00DE4A2A"/>
    <w:rsid w:val="00DE7969"/>
    <w:rsid w:val="00DF77D2"/>
    <w:rsid w:val="00E026C2"/>
    <w:rsid w:val="00E240A7"/>
    <w:rsid w:val="00E60DFA"/>
    <w:rsid w:val="00E64F70"/>
    <w:rsid w:val="00E97443"/>
    <w:rsid w:val="00EA0EFC"/>
    <w:rsid w:val="00EA54FC"/>
    <w:rsid w:val="00EA7845"/>
    <w:rsid w:val="00ED0ADB"/>
    <w:rsid w:val="00EF1824"/>
    <w:rsid w:val="00EF4987"/>
    <w:rsid w:val="00EF6C93"/>
    <w:rsid w:val="00EF7047"/>
    <w:rsid w:val="00F028F8"/>
    <w:rsid w:val="00F22BC6"/>
    <w:rsid w:val="00F27250"/>
    <w:rsid w:val="00F3674D"/>
    <w:rsid w:val="00F71116"/>
    <w:rsid w:val="00F81AF0"/>
    <w:rsid w:val="00FB02A6"/>
    <w:rsid w:val="00FB4ABE"/>
    <w:rsid w:val="00FD4349"/>
    <w:rsid w:val="00FE3E30"/>
    <w:rsid w:val="00FE6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113"/>
    <w:rPr>
      <w:rFonts w:ascii="Calibri" w:eastAsia="Calibri" w:hAnsi="Calibri" w:cs="Calibri"/>
    </w:rPr>
  </w:style>
  <w:style w:type="paragraph" w:styleId="3">
    <w:name w:val="heading 3"/>
    <w:basedOn w:val="a"/>
    <w:next w:val="a"/>
    <w:link w:val="30"/>
    <w:uiPriority w:val="99"/>
    <w:qFormat/>
    <w:rsid w:val="004B1113"/>
    <w:pPr>
      <w:keepNext/>
      <w:spacing w:after="0" w:line="240" w:lineRule="auto"/>
      <w:outlineLvl w:val="2"/>
    </w:pPr>
    <w:rPr>
      <w:rFonts w:eastAsia="Times New Roman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4B1113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a3">
    <w:name w:val="Основной текст_"/>
    <w:basedOn w:val="a0"/>
    <w:link w:val="7"/>
    <w:uiPriority w:val="99"/>
    <w:locked/>
    <w:rsid w:val="004B1113"/>
    <w:rPr>
      <w:rFonts w:ascii="Times New Roman" w:hAnsi="Times New Roman"/>
      <w:shd w:val="clear" w:color="auto" w:fill="FFFFFF"/>
    </w:rPr>
  </w:style>
  <w:style w:type="paragraph" w:customStyle="1" w:styleId="7">
    <w:name w:val="Основной текст7"/>
    <w:basedOn w:val="a"/>
    <w:link w:val="a3"/>
    <w:rsid w:val="004B1113"/>
    <w:pPr>
      <w:shd w:val="clear" w:color="auto" w:fill="FFFFFF"/>
      <w:spacing w:after="900" w:line="240" w:lineRule="atLeast"/>
      <w:ind w:hanging="140"/>
    </w:pPr>
    <w:rPr>
      <w:rFonts w:ascii="Times New Roman" w:eastAsiaTheme="minorHAnsi" w:hAnsi="Times New Roman"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5</cp:revision>
  <dcterms:created xsi:type="dcterms:W3CDTF">2013-08-12T11:11:00Z</dcterms:created>
  <dcterms:modified xsi:type="dcterms:W3CDTF">2018-06-29T03:42:00Z</dcterms:modified>
</cp:coreProperties>
</file>