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45" w:rsidRPr="00114C45" w:rsidRDefault="00114C45" w:rsidP="00114C45">
      <w:pPr>
        <w:keepNext/>
        <w:widowControl/>
        <w:autoSpaceDE/>
        <w:autoSpaceDN/>
        <w:adjustRightInd/>
        <w:jc w:val="center"/>
        <w:outlineLvl w:val="0"/>
        <w:rPr>
          <w:rFonts w:ascii="Arial" w:hAnsi="Arial"/>
          <w:b/>
          <w:bCs/>
          <w:szCs w:val="24"/>
        </w:rPr>
      </w:pPr>
      <w:r w:rsidRPr="00114C45">
        <w:rPr>
          <w:rFonts w:ascii="Arial" w:hAnsi="Arial"/>
          <w:b/>
          <w:bCs/>
          <w:szCs w:val="24"/>
        </w:rPr>
        <w:t>СОВЕТ КАРГАСОКСКОГО СЕЛЬСКОГО ПОСЕЛЕНИЯ</w:t>
      </w:r>
    </w:p>
    <w:p w:rsidR="00114C45" w:rsidRPr="00114C45" w:rsidRDefault="00114C45" w:rsidP="00114C45">
      <w:pPr>
        <w:keepNext/>
        <w:widowControl/>
        <w:autoSpaceDE/>
        <w:autoSpaceDN/>
        <w:adjustRightInd/>
        <w:jc w:val="center"/>
        <w:outlineLvl w:val="0"/>
        <w:rPr>
          <w:rFonts w:ascii="Arial" w:hAnsi="Arial"/>
          <w:b/>
          <w:bCs/>
          <w:szCs w:val="24"/>
        </w:rPr>
      </w:pPr>
    </w:p>
    <w:p w:rsidR="00114C45" w:rsidRPr="00114C45" w:rsidRDefault="00114C45" w:rsidP="00114C45">
      <w:pPr>
        <w:keepNext/>
        <w:widowControl/>
        <w:autoSpaceDE/>
        <w:autoSpaceDN/>
        <w:adjustRightInd/>
        <w:jc w:val="center"/>
        <w:outlineLvl w:val="0"/>
        <w:rPr>
          <w:rFonts w:ascii="Arial" w:hAnsi="Arial"/>
          <w:b/>
          <w:bCs/>
          <w:szCs w:val="24"/>
        </w:rPr>
      </w:pPr>
      <w:r w:rsidRPr="00114C45">
        <w:rPr>
          <w:rFonts w:ascii="Arial" w:hAnsi="Arial"/>
          <w:b/>
          <w:bCs/>
          <w:szCs w:val="24"/>
        </w:rPr>
        <w:t>РЕШЕНИЕ</w:t>
      </w:r>
    </w:p>
    <w:p w:rsidR="00114C45" w:rsidRPr="00114C45" w:rsidRDefault="00114C45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114C45" w:rsidRPr="00114C45" w:rsidTr="00B54564">
        <w:tc>
          <w:tcPr>
            <w:tcW w:w="4785" w:type="dxa"/>
          </w:tcPr>
          <w:p w:rsidR="00114C45" w:rsidRPr="00114C45" w:rsidRDefault="00CA288F" w:rsidP="00A76027">
            <w:pPr>
              <w:widowControl/>
              <w:autoSpaceDE/>
              <w:autoSpaceDN/>
              <w:adjustRightInd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15</w:t>
            </w:r>
            <w:r w:rsidR="00114C45" w:rsidRPr="00114C45">
              <w:rPr>
                <w:rFonts w:ascii="Arial" w:hAnsi="Arial"/>
                <w:szCs w:val="24"/>
              </w:rPr>
              <w:t xml:space="preserve"> июня 202</w:t>
            </w:r>
            <w:r w:rsidR="00A76027">
              <w:rPr>
                <w:rFonts w:ascii="Arial" w:hAnsi="Arial"/>
                <w:szCs w:val="24"/>
              </w:rPr>
              <w:t>3</w:t>
            </w:r>
            <w:r w:rsidR="00114C45" w:rsidRPr="00114C45">
              <w:rPr>
                <w:rFonts w:ascii="Arial" w:hAnsi="Arial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114C45" w:rsidRPr="00114C45" w:rsidRDefault="00114C45" w:rsidP="00CA288F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  <w:szCs w:val="24"/>
              </w:rPr>
            </w:pPr>
            <w:r w:rsidRPr="00114C45">
              <w:rPr>
                <w:rFonts w:ascii="Arial" w:hAnsi="Arial"/>
                <w:szCs w:val="24"/>
              </w:rPr>
              <w:t xml:space="preserve">№ </w:t>
            </w:r>
            <w:r w:rsidR="00CA288F">
              <w:rPr>
                <w:rFonts w:ascii="Arial" w:hAnsi="Arial"/>
                <w:szCs w:val="24"/>
              </w:rPr>
              <w:t>26</w:t>
            </w:r>
          </w:p>
        </w:tc>
      </w:tr>
    </w:tbl>
    <w:p w:rsidR="00114C45" w:rsidRPr="00114C45" w:rsidRDefault="00114C45" w:rsidP="00114C45">
      <w:pPr>
        <w:widowControl/>
        <w:autoSpaceDE/>
        <w:autoSpaceDN/>
        <w:adjustRightInd/>
        <w:jc w:val="both"/>
        <w:rPr>
          <w:rFonts w:ascii="Arial" w:hAnsi="Arial"/>
          <w:szCs w:val="24"/>
        </w:rPr>
      </w:pPr>
      <w:r w:rsidRPr="00114C45">
        <w:rPr>
          <w:rFonts w:ascii="Arial" w:hAnsi="Arial"/>
          <w:szCs w:val="24"/>
        </w:rPr>
        <w:t>село Каргасок</w:t>
      </w:r>
    </w:p>
    <w:p w:rsidR="00114C45" w:rsidRDefault="00114C45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</w:p>
    <w:p w:rsidR="00A85CA8" w:rsidRPr="00114C45" w:rsidRDefault="00A85CA8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</w:p>
    <w:p w:rsidR="00CB0421" w:rsidRDefault="00114C45" w:rsidP="00CB0421">
      <w:pPr>
        <w:widowControl/>
        <w:tabs>
          <w:tab w:val="left" w:pos="9355"/>
        </w:tabs>
        <w:autoSpaceDE/>
        <w:autoSpaceDN/>
        <w:adjustRightInd/>
        <w:ind w:right="-5"/>
        <w:jc w:val="center"/>
        <w:rPr>
          <w:rFonts w:ascii="Arial" w:hAnsi="Arial"/>
          <w:b/>
          <w:bCs/>
          <w:szCs w:val="24"/>
        </w:rPr>
      </w:pPr>
      <w:r w:rsidRPr="00114C45">
        <w:rPr>
          <w:rFonts w:ascii="Arial" w:hAnsi="Arial"/>
          <w:b/>
          <w:bCs/>
          <w:szCs w:val="24"/>
        </w:rPr>
        <w:t xml:space="preserve">О назначении </w:t>
      </w:r>
      <w:r w:rsidR="00CB0421">
        <w:rPr>
          <w:rFonts w:ascii="Arial" w:hAnsi="Arial"/>
          <w:b/>
          <w:bCs/>
          <w:szCs w:val="24"/>
        </w:rPr>
        <w:t xml:space="preserve">дополнительных </w:t>
      </w:r>
      <w:r w:rsidRPr="00114C45">
        <w:rPr>
          <w:rFonts w:ascii="Arial" w:hAnsi="Arial"/>
          <w:b/>
          <w:bCs/>
          <w:szCs w:val="24"/>
        </w:rPr>
        <w:t>выборов</w:t>
      </w:r>
    </w:p>
    <w:p w:rsidR="00CB0421" w:rsidRDefault="00114C45" w:rsidP="00CB0421">
      <w:pPr>
        <w:widowControl/>
        <w:tabs>
          <w:tab w:val="left" w:pos="9355"/>
        </w:tabs>
        <w:autoSpaceDE/>
        <w:autoSpaceDN/>
        <w:adjustRightInd/>
        <w:ind w:right="-5"/>
        <w:jc w:val="center"/>
        <w:rPr>
          <w:rFonts w:ascii="Arial" w:hAnsi="Arial"/>
          <w:b/>
          <w:bCs/>
          <w:szCs w:val="24"/>
        </w:rPr>
      </w:pPr>
      <w:r w:rsidRPr="00114C45">
        <w:rPr>
          <w:rFonts w:ascii="Arial" w:hAnsi="Arial"/>
          <w:b/>
          <w:bCs/>
          <w:szCs w:val="24"/>
        </w:rPr>
        <w:t>депутат</w:t>
      </w:r>
      <w:r w:rsidR="00CB0421">
        <w:rPr>
          <w:rFonts w:ascii="Arial" w:hAnsi="Arial"/>
          <w:b/>
          <w:bCs/>
          <w:szCs w:val="24"/>
        </w:rPr>
        <w:t>а</w:t>
      </w:r>
      <w:r w:rsidRPr="00114C45">
        <w:rPr>
          <w:rFonts w:ascii="Arial" w:hAnsi="Arial"/>
          <w:b/>
          <w:bCs/>
          <w:szCs w:val="24"/>
        </w:rPr>
        <w:t xml:space="preserve"> Совета Ка</w:t>
      </w:r>
      <w:r w:rsidR="00994C66">
        <w:rPr>
          <w:rFonts w:ascii="Arial" w:hAnsi="Arial"/>
          <w:b/>
          <w:bCs/>
          <w:szCs w:val="24"/>
        </w:rPr>
        <w:t>ргасокского сельского поселения</w:t>
      </w:r>
      <w:r w:rsidR="00CB0421">
        <w:rPr>
          <w:rFonts w:ascii="Arial" w:hAnsi="Arial"/>
          <w:b/>
          <w:bCs/>
          <w:szCs w:val="24"/>
        </w:rPr>
        <w:t xml:space="preserve"> </w:t>
      </w:r>
      <w:r w:rsidR="00CB0421" w:rsidRPr="00CB0421">
        <w:rPr>
          <w:rFonts w:ascii="Arial" w:hAnsi="Arial"/>
          <w:b/>
          <w:bCs/>
          <w:szCs w:val="24"/>
        </w:rPr>
        <w:t>пятого созыва</w:t>
      </w:r>
    </w:p>
    <w:p w:rsidR="00114C45" w:rsidRPr="00114C45" w:rsidRDefault="00CB0421" w:rsidP="00CB0421">
      <w:pPr>
        <w:widowControl/>
        <w:tabs>
          <w:tab w:val="left" w:pos="9355"/>
        </w:tabs>
        <w:autoSpaceDE/>
        <w:autoSpaceDN/>
        <w:adjustRightInd/>
        <w:ind w:right="-5"/>
        <w:jc w:val="center"/>
        <w:rPr>
          <w:rFonts w:ascii="Arial" w:hAnsi="Arial"/>
          <w:b/>
          <w:bCs/>
          <w:szCs w:val="24"/>
        </w:rPr>
      </w:pPr>
      <w:r w:rsidRPr="00CB0421">
        <w:rPr>
          <w:rFonts w:ascii="Arial" w:hAnsi="Arial"/>
          <w:b/>
          <w:bCs/>
          <w:szCs w:val="24"/>
        </w:rPr>
        <w:t>по двухмандатному избирательному округу № 2</w:t>
      </w:r>
    </w:p>
    <w:p w:rsidR="00CD1B34" w:rsidRDefault="00CD1B34" w:rsidP="00114C45">
      <w:pPr>
        <w:widowControl/>
        <w:autoSpaceDE/>
        <w:autoSpaceDN/>
        <w:adjustRightInd/>
        <w:ind w:firstLine="709"/>
        <w:jc w:val="both"/>
        <w:rPr>
          <w:bCs/>
          <w:color w:val="FF0000"/>
          <w:sz w:val="24"/>
          <w:szCs w:val="24"/>
        </w:rPr>
      </w:pPr>
    </w:p>
    <w:p w:rsidR="00CC3B97" w:rsidRPr="00114C45" w:rsidRDefault="00CC3B97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  <w:r w:rsidRPr="00114C45">
        <w:rPr>
          <w:rFonts w:ascii="Arial" w:hAnsi="Arial"/>
          <w:szCs w:val="24"/>
        </w:rPr>
        <w:t xml:space="preserve">В соответствии с Федеральным </w:t>
      </w:r>
      <w:r w:rsidR="00114C45">
        <w:rPr>
          <w:rFonts w:ascii="Arial" w:hAnsi="Arial"/>
          <w:szCs w:val="24"/>
        </w:rPr>
        <w:t>з</w:t>
      </w:r>
      <w:r w:rsidRPr="00114C45">
        <w:rPr>
          <w:rFonts w:ascii="Arial" w:hAnsi="Arial"/>
          <w:szCs w:val="24"/>
        </w:rPr>
        <w:t xml:space="preserve">аконом «Об основных гарантиях избирательных прав и права на участие в референдуме граждан Российской Федерации», Законом Томской области «О муниципальных выборах в Томской области», </w:t>
      </w:r>
      <w:r w:rsidR="00001560" w:rsidRPr="00114C45">
        <w:rPr>
          <w:rFonts w:ascii="Arial" w:hAnsi="Arial"/>
          <w:szCs w:val="24"/>
        </w:rPr>
        <w:t>Устав</w:t>
      </w:r>
      <w:r w:rsidR="00114C45">
        <w:rPr>
          <w:rFonts w:ascii="Arial" w:hAnsi="Arial"/>
          <w:szCs w:val="24"/>
        </w:rPr>
        <w:t>ом Каргасокского сельского поселения</w:t>
      </w:r>
      <w:r w:rsidR="00114E7F">
        <w:rPr>
          <w:rFonts w:ascii="Arial" w:hAnsi="Arial"/>
          <w:szCs w:val="24"/>
        </w:rPr>
        <w:t xml:space="preserve">, в связи с досрочным прекращением полномочий депутата Совета Каргасокского сельского поселения </w:t>
      </w:r>
      <w:r w:rsidR="00B61A0E" w:rsidRPr="00B61A0E">
        <w:rPr>
          <w:rFonts w:ascii="Arial" w:hAnsi="Arial"/>
          <w:szCs w:val="24"/>
        </w:rPr>
        <w:t xml:space="preserve">пятого созыва </w:t>
      </w:r>
      <w:r w:rsidR="00B61A0E">
        <w:rPr>
          <w:rFonts w:ascii="Arial" w:hAnsi="Arial"/>
          <w:szCs w:val="24"/>
        </w:rPr>
        <w:t xml:space="preserve">по </w:t>
      </w:r>
      <w:r w:rsidR="00B61A0E" w:rsidRPr="00B61A0E">
        <w:rPr>
          <w:rFonts w:ascii="Arial" w:hAnsi="Arial"/>
          <w:szCs w:val="24"/>
        </w:rPr>
        <w:t>двухмандатному избирательному округу № 2</w:t>
      </w:r>
      <w:r w:rsidR="00B61A0E">
        <w:rPr>
          <w:rFonts w:ascii="Arial" w:hAnsi="Arial"/>
          <w:szCs w:val="24"/>
        </w:rPr>
        <w:t xml:space="preserve"> </w:t>
      </w:r>
      <w:r w:rsidR="00114E7F">
        <w:rPr>
          <w:rFonts w:ascii="Arial" w:hAnsi="Arial"/>
          <w:szCs w:val="24"/>
        </w:rPr>
        <w:t>Лактионовой Т.В.</w:t>
      </w:r>
      <w:r w:rsidR="00114C45">
        <w:rPr>
          <w:rFonts w:ascii="Arial" w:hAnsi="Arial"/>
          <w:szCs w:val="24"/>
        </w:rPr>
        <w:t xml:space="preserve"> </w:t>
      </w:r>
      <w:r w:rsidRPr="00114C45">
        <w:rPr>
          <w:rFonts w:ascii="Arial" w:hAnsi="Arial"/>
          <w:szCs w:val="24"/>
        </w:rPr>
        <w:t xml:space="preserve">Совет Каргасокского сельского поселения </w:t>
      </w:r>
      <w:r w:rsidR="00114C45" w:rsidRPr="00114C45">
        <w:rPr>
          <w:rFonts w:ascii="Arial" w:hAnsi="Arial"/>
          <w:szCs w:val="24"/>
        </w:rPr>
        <w:t>постановляет</w:t>
      </w:r>
      <w:r w:rsidRPr="00114C45">
        <w:rPr>
          <w:rFonts w:ascii="Arial" w:hAnsi="Arial"/>
          <w:szCs w:val="24"/>
        </w:rPr>
        <w:t>:</w:t>
      </w:r>
    </w:p>
    <w:p w:rsidR="00A85CA8" w:rsidRDefault="00A85CA8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</w:p>
    <w:p w:rsidR="00CC3B97" w:rsidRDefault="00CC3B97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  <w:r w:rsidRPr="00114C45">
        <w:rPr>
          <w:rFonts w:ascii="Arial" w:hAnsi="Arial"/>
          <w:szCs w:val="24"/>
        </w:rPr>
        <w:t>1.</w:t>
      </w:r>
      <w:r w:rsidR="00114C45">
        <w:rPr>
          <w:rFonts w:ascii="Arial" w:hAnsi="Arial"/>
          <w:szCs w:val="24"/>
        </w:rPr>
        <w:t xml:space="preserve"> </w:t>
      </w:r>
      <w:r w:rsidR="00001560" w:rsidRPr="00114C45">
        <w:rPr>
          <w:rFonts w:ascii="Arial" w:hAnsi="Arial"/>
          <w:szCs w:val="24"/>
        </w:rPr>
        <w:t xml:space="preserve">Назначить </w:t>
      </w:r>
      <w:r w:rsidR="00CB0421" w:rsidRPr="00CB0421">
        <w:rPr>
          <w:rFonts w:ascii="Arial" w:hAnsi="Arial"/>
          <w:szCs w:val="24"/>
        </w:rPr>
        <w:t xml:space="preserve">дополнительные </w:t>
      </w:r>
      <w:r w:rsidR="00001560" w:rsidRPr="00114C45">
        <w:rPr>
          <w:rFonts w:ascii="Arial" w:hAnsi="Arial"/>
          <w:szCs w:val="24"/>
        </w:rPr>
        <w:t>выборы депутат</w:t>
      </w:r>
      <w:r w:rsidR="00B61A0E">
        <w:rPr>
          <w:rFonts w:ascii="Arial" w:hAnsi="Arial"/>
          <w:szCs w:val="24"/>
        </w:rPr>
        <w:t>а</w:t>
      </w:r>
      <w:r w:rsidR="00001560" w:rsidRPr="00114C45">
        <w:rPr>
          <w:rFonts w:ascii="Arial" w:hAnsi="Arial"/>
          <w:szCs w:val="24"/>
        </w:rPr>
        <w:t xml:space="preserve"> Совета Карга</w:t>
      </w:r>
      <w:r w:rsidR="00E87151" w:rsidRPr="00114C45">
        <w:rPr>
          <w:rFonts w:ascii="Arial" w:hAnsi="Arial"/>
          <w:szCs w:val="24"/>
        </w:rPr>
        <w:t xml:space="preserve">сокского сельского поселения </w:t>
      </w:r>
      <w:r w:rsidR="00114C45">
        <w:rPr>
          <w:rFonts w:ascii="Arial" w:hAnsi="Arial"/>
          <w:szCs w:val="24"/>
        </w:rPr>
        <w:t>пятого</w:t>
      </w:r>
      <w:r w:rsidR="00E87151" w:rsidRPr="00114C45">
        <w:rPr>
          <w:rFonts w:ascii="Arial" w:hAnsi="Arial"/>
          <w:szCs w:val="24"/>
        </w:rPr>
        <w:t xml:space="preserve"> созыва </w:t>
      </w:r>
      <w:r w:rsidR="00B61A0E" w:rsidRPr="00B61A0E">
        <w:rPr>
          <w:rFonts w:ascii="Arial" w:hAnsi="Arial"/>
          <w:szCs w:val="24"/>
        </w:rPr>
        <w:t xml:space="preserve">по двухмандатному избирательному округу № 2 </w:t>
      </w:r>
      <w:r w:rsidR="00E87151" w:rsidRPr="00114C45">
        <w:rPr>
          <w:rFonts w:ascii="Arial" w:hAnsi="Arial"/>
          <w:szCs w:val="24"/>
        </w:rPr>
        <w:t>на 1</w:t>
      </w:r>
      <w:r w:rsidR="00A76027">
        <w:rPr>
          <w:rFonts w:ascii="Arial" w:hAnsi="Arial"/>
          <w:szCs w:val="24"/>
        </w:rPr>
        <w:t>0</w:t>
      </w:r>
      <w:r w:rsidR="00E87151" w:rsidRPr="00114C45">
        <w:rPr>
          <w:rFonts w:ascii="Arial" w:hAnsi="Arial"/>
          <w:szCs w:val="24"/>
        </w:rPr>
        <w:t xml:space="preserve"> сентября 20</w:t>
      </w:r>
      <w:r w:rsidR="00114C45">
        <w:rPr>
          <w:rFonts w:ascii="Arial" w:hAnsi="Arial"/>
          <w:szCs w:val="24"/>
        </w:rPr>
        <w:t>2</w:t>
      </w:r>
      <w:r w:rsidR="00A76027">
        <w:rPr>
          <w:rFonts w:ascii="Arial" w:hAnsi="Arial"/>
          <w:szCs w:val="24"/>
        </w:rPr>
        <w:t>3</w:t>
      </w:r>
      <w:r w:rsidR="00001560" w:rsidRPr="00114C45">
        <w:rPr>
          <w:rFonts w:ascii="Arial" w:hAnsi="Arial"/>
          <w:szCs w:val="24"/>
        </w:rPr>
        <w:t xml:space="preserve"> года.</w:t>
      </w:r>
    </w:p>
    <w:p w:rsidR="00A85CA8" w:rsidRDefault="00A85CA8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</w:p>
    <w:p w:rsidR="00001560" w:rsidRPr="00114C45" w:rsidRDefault="00247FD8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  <w:r w:rsidRPr="00114C45">
        <w:rPr>
          <w:rFonts w:ascii="Arial" w:hAnsi="Arial"/>
          <w:szCs w:val="24"/>
        </w:rPr>
        <w:t>2. Настоящее р</w:t>
      </w:r>
      <w:r w:rsidR="00001560" w:rsidRPr="00114C45">
        <w:rPr>
          <w:rFonts w:ascii="Arial" w:hAnsi="Arial"/>
          <w:szCs w:val="24"/>
        </w:rPr>
        <w:t>ешение опубликовать в газете «Северная правда».</w:t>
      </w:r>
    </w:p>
    <w:p w:rsidR="00A85CA8" w:rsidRDefault="00A85CA8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</w:p>
    <w:p w:rsidR="00CC3B97" w:rsidRPr="00114C45" w:rsidRDefault="00247FD8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  <w:r w:rsidRPr="00114C45">
        <w:rPr>
          <w:rFonts w:ascii="Arial" w:hAnsi="Arial"/>
          <w:szCs w:val="24"/>
        </w:rPr>
        <w:t>3</w:t>
      </w:r>
      <w:r w:rsidR="00CC3B97" w:rsidRPr="00114C45">
        <w:rPr>
          <w:rFonts w:ascii="Arial" w:hAnsi="Arial"/>
          <w:szCs w:val="24"/>
        </w:rPr>
        <w:t xml:space="preserve">. </w:t>
      </w:r>
      <w:r w:rsidR="00BA1996" w:rsidRPr="00BA1996">
        <w:rPr>
          <w:rFonts w:ascii="Arial" w:hAnsi="Arial"/>
          <w:szCs w:val="24"/>
        </w:rPr>
        <w:t xml:space="preserve">Настоящее решение </w:t>
      </w:r>
      <w:r w:rsidR="00CC3B97" w:rsidRPr="00114C45">
        <w:rPr>
          <w:rFonts w:ascii="Arial" w:hAnsi="Arial"/>
          <w:szCs w:val="24"/>
        </w:rPr>
        <w:t>вступает в силу со дня</w:t>
      </w:r>
      <w:r w:rsidR="00001560" w:rsidRPr="00114C45">
        <w:rPr>
          <w:rFonts w:ascii="Arial" w:hAnsi="Arial"/>
          <w:szCs w:val="24"/>
        </w:rPr>
        <w:t xml:space="preserve"> его </w:t>
      </w:r>
      <w:r w:rsidR="00BA1996">
        <w:rPr>
          <w:rFonts w:ascii="Arial" w:hAnsi="Arial"/>
          <w:szCs w:val="24"/>
        </w:rPr>
        <w:t xml:space="preserve">официального </w:t>
      </w:r>
      <w:r w:rsidR="00001560" w:rsidRPr="00114C45">
        <w:rPr>
          <w:rFonts w:ascii="Arial" w:hAnsi="Arial"/>
          <w:szCs w:val="24"/>
        </w:rPr>
        <w:t>опубликования</w:t>
      </w:r>
      <w:r w:rsidR="00CC3B97" w:rsidRPr="00114C45">
        <w:rPr>
          <w:rFonts w:ascii="Arial" w:hAnsi="Arial"/>
          <w:szCs w:val="24"/>
        </w:rPr>
        <w:t>.</w:t>
      </w:r>
    </w:p>
    <w:p w:rsidR="00CC3B97" w:rsidRDefault="00CC3B97" w:rsidP="00CC3B97">
      <w:pPr>
        <w:jc w:val="both"/>
        <w:rPr>
          <w:sz w:val="24"/>
          <w:szCs w:val="24"/>
        </w:rPr>
      </w:pPr>
    </w:p>
    <w:p w:rsidR="00E83B4E" w:rsidRPr="00ED2FB1" w:rsidRDefault="00E83B4E" w:rsidP="00CC3B97">
      <w:pPr>
        <w:jc w:val="both"/>
        <w:rPr>
          <w:sz w:val="24"/>
          <w:szCs w:val="24"/>
        </w:rPr>
      </w:pPr>
    </w:p>
    <w:p w:rsidR="00CC3B97" w:rsidRPr="00ED2FB1" w:rsidRDefault="00CC3B97" w:rsidP="00CC3B97">
      <w:pPr>
        <w:jc w:val="both"/>
        <w:rPr>
          <w:sz w:val="24"/>
          <w:szCs w:val="24"/>
        </w:rPr>
      </w:pPr>
    </w:p>
    <w:tbl>
      <w:tblPr>
        <w:tblW w:w="9464" w:type="dxa"/>
        <w:tblLook w:val="04A0"/>
      </w:tblPr>
      <w:tblGrid>
        <w:gridCol w:w="6771"/>
        <w:gridCol w:w="2693"/>
      </w:tblGrid>
      <w:tr w:rsidR="00BA1996" w:rsidRPr="00BA1996" w:rsidTr="00B54564">
        <w:tc>
          <w:tcPr>
            <w:tcW w:w="6771" w:type="dxa"/>
          </w:tcPr>
          <w:p w:rsidR="00BA1996" w:rsidRPr="00BA1996" w:rsidRDefault="00BA1996" w:rsidP="00BA1996">
            <w:pPr>
              <w:suppressAutoHyphens/>
              <w:autoSpaceDE/>
              <w:autoSpaceDN/>
              <w:adjustRightInd/>
              <w:jc w:val="both"/>
              <w:rPr>
                <w:rFonts w:ascii="Arial" w:eastAsia="Arial" w:hAnsi="Arial" w:cs="Arial"/>
                <w:lang w:eastAsia="ar-SA"/>
              </w:rPr>
            </w:pPr>
            <w:r w:rsidRPr="00BA1996">
              <w:rPr>
                <w:rFonts w:ascii="Arial" w:eastAsia="Arial" w:hAnsi="Arial" w:cs="Arial"/>
                <w:lang w:eastAsia="ar-SA"/>
              </w:rPr>
              <w:t>Председател</w:t>
            </w:r>
            <w:r w:rsidR="00E83B4E">
              <w:rPr>
                <w:rFonts w:ascii="Arial" w:eastAsia="Arial" w:hAnsi="Arial" w:cs="Arial"/>
                <w:lang w:eastAsia="ar-SA"/>
              </w:rPr>
              <w:t>ь</w:t>
            </w:r>
            <w:r w:rsidRPr="00BA1996">
              <w:rPr>
                <w:rFonts w:ascii="Arial" w:eastAsia="Arial" w:hAnsi="Arial" w:cs="Arial"/>
                <w:lang w:eastAsia="ar-SA"/>
              </w:rPr>
              <w:t xml:space="preserve"> Совета Каргасокского сельского поселения </w:t>
            </w:r>
          </w:p>
          <w:p w:rsidR="00BA1996" w:rsidRPr="00BA1996" w:rsidRDefault="00BA1996" w:rsidP="00BA1996">
            <w:pPr>
              <w:suppressAutoHyphens/>
              <w:autoSpaceDE/>
              <w:autoSpaceDN/>
              <w:adjustRightInd/>
              <w:jc w:val="both"/>
              <w:rPr>
                <w:rFonts w:ascii="Arial" w:eastAsia="Arial" w:hAnsi="Arial" w:cs="Arial"/>
                <w:lang w:eastAsia="ar-SA"/>
              </w:rPr>
            </w:pPr>
          </w:p>
          <w:p w:rsidR="00BA1996" w:rsidRPr="00BA1996" w:rsidRDefault="00BA1996" w:rsidP="00BA1996">
            <w:pPr>
              <w:suppressAutoHyphens/>
              <w:autoSpaceDE/>
              <w:autoSpaceDN/>
              <w:adjustRightInd/>
              <w:jc w:val="both"/>
              <w:rPr>
                <w:rFonts w:ascii="Arial" w:eastAsia="Arial" w:hAnsi="Arial" w:cs="Arial"/>
                <w:lang w:eastAsia="ar-SA"/>
              </w:rPr>
            </w:pPr>
          </w:p>
          <w:p w:rsidR="00BA1996" w:rsidRPr="00BA1996" w:rsidRDefault="00BA1996" w:rsidP="00BA1996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2693" w:type="dxa"/>
          </w:tcPr>
          <w:p w:rsidR="00BA1996" w:rsidRPr="00BA1996" w:rsidRDefault="00CA288F" w:rsidP="00BA1996">
            <w:pPr>
              <w:suppressAutoHyphens/>
              <w:autoSpaceDE/>
              <w:autoSpaceDN/>
              <w:adjustRightInd/>
              <w:ind w:firstLine="720"/>
              <w:jc w:val="right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А.В. Щедрин</w:t>
            </w:r>
          </w:p>
        </w:tc>
      </w:tr>
      <w:tr w:rsidR="00BA1996" w:rsidRPr="00BA1996" w:rsidTr="00B54564">
        <w:tc>
          <w:tcPr>
            <w:tcW w:w="6771" w:type="dxa"/>
          </w:tcPr>
          <w:p w:rsidR="00BA1996" w:rsidRPr="00BA1996" w:rsidRDefault="00BA1996" w:rsidP="00BA1996">
            <w:pPr>
              <w:suppressAutoHyphens/>
              <w:autoSpaceDE/>
              <w:autoSpaceDN/>
              <w:adjustRightInd/>
              <w:jc w:val="both"/>
              <w:rPr>
                <w:rFonts w:ascii="Arial" w:eastAsia="Arial" w:hAnsi="Arial" w:cs="Arial"/>
                <w:lang w:eastAsia="ar-SA"/>
              </w:rPr>
            </w:pPr>
          </w:p>
        </w:tc>
        <w:tc>
          <w:tcPr>
            <w:tcW w:w="2693" w:type="dxa"/>
          </w:tcPr>
          <w:p w:rsidR="00BA1996" w:rsidRPr="00BA1996" w:rsidRDefault="00BA1996" w:rsidP="00BA1996">
            <w:pPr>
              <w:suppressAutoHyphens/>
              <w:autoSpaceDE/>
              <w:autoSpaceDN/>
              <w:adjustRightInd/>
              <w:jc w:val="right"/>
              <w:rPr>
                <w:rFonts w:ascii="Arial" w:eastAsia="Arial" w:hAnsi="Arial"/>
                <w:lang w:eastAsia="ar-SA"/>
              </w:rPr>
            </w:pPr>
          </w:p>
        </w:tc>
      </w:tr>
    </w:tbl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AC3742" w:rsidRDefault="00AC3742"/>
    <w:sectPr w:rsidR="00AC3742" w:rsidSect="00AC37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4DA" w:rsidRDefault="002D44DA" w:rsidP="00A85CA8">
      <w:r>
        <w:separator/>
      </w:r>
    </w:p>
  </w:endnote>
  <w:endnote w:type="continuationSeparator" w:id="1">
    <w:p w:rsidR="002D44DA" w:rsidRDefault="002D44DA" w:rsidP="00A85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A8" w:rsidRDefault="00A85CA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A8" w:rsidRDefault="00A85CA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A8" w:rsidRDefault="00A85CA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4DA" w:rsidRDefault="002D44DA" w:rsidP="00A85CA8">
      <w:r>
        <w:separator/>
      </w:r>
    </w:p>
  </w:footnote>
  <w:footnote w:type="continuationSeparator" w:id="1">
    <w:p w:rsidR="002D44DA" w:rsidRDefault="002D44DA" w:rsidP="00A85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A8" w:rsidRDefault="00A85CA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A8" w:rsidRDefault="00A85CA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A8" w:rsidRDefault="00A85CA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CC3B97"/>
    <w:rsid w:val="00001560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14C45"/>
    <w:rsid w:val="00114E7F"/>
    <w:rsid w:val="001312D6"/>
    <w:rsid w:val="00136D92"/>
    <w:rsid w:val="001411AA"/>
    <w:rsid w:val="00144B1E"/>
    <w:rsid w:val="00175E1A"/>
    <w:rsid w:val="00181FC6"/>
    <w:rsid w:val="001903F5"/>
    <w:rsid w:val="00194F6B"/>
    <w:rsid w:val="001A26A2"/>
    <w:rsid w:val="001C028B"/>
    <w:rsid w:val="001C1334"/>
    <w:rsid w:val="001D3D54"/>
    <w:rsid w:val="001D438D"/>
    <w:rsid w:val="001F3159"/>
    <w:rsid w:val="0020502C"/>
    <w:rsid w:val="00220836"/>
    <w:rsid w:val="0022167E"/>
    <w:rsid w:val="00227BDB"/>
    <w:rsid w:val="00240462"/>
    <w:rsid w:val="00247FD8"/>
    <w:rsid w:val="002523F4"/>
    <w:rsid w:val="00255495"/>
    <w:rsid w:val="00275A17"/>
    <w:rsid w:val="002816D6"/>
    <w:rsid w:val="002904C2"/>
    <w:rsid w:val="00290D2A"/>
    <w:rsid w:val="002A53C3"/>
    <w:rsid w:val="002B0B2E"/>
    <w:rsid w:val="002B7AF5"/>
    <w:rsid w:val="002D44DA"/>
    <w:rsid w:val="002E6122"/>
    <w:rsid w:val="00302340"/>
    <w:rsid w:val="00304CE7"/>
    <w:rsid w:val="00310365"/>
    <w:rsid w:val="00322F7E"/>
    <w:rsid w:val="00340658"/>
    <w:rsid w:val="00354C63"/>
    <w:rsid w:val="0035587A"/>
    <w:rsid w:val="0036255F"/>
    <w:rsid w:val="00365966"/>
    <w:rsid w:val="003677D0"/>
    <w:rsid w:val="0038613B"/>
    <w:rsid w:val="003939E3"/>
    <w:rsid w:val="0039760F"/>
    <w:rsid w:val="003A6E2E"/>
    <w:rsid w:val="003C6752"/>
    <w:rsid w:val="003D7CA7"/>
    <w:rsid w:val="003E1A61"/>
    <w:rsid w:val="003E39AF"/>
    <w:rsid w:val="003F2D30"/>
    <w:rsid w:val="003F4B9D"/>
    <w:rsid w:val="00420D52"/>
    <w:rsid w:val="00427F54"/>
    <w:rsid w:val="0043038C"/>
    <w:rsid w:val="00433FD4"/>
    <w:rsid w:val="00447ADB"/>
    <w:rsid w:val="00461C1C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4575E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E564E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D3133"/>
    <w:rsid w:val="006E63BD"/>
    <w:rsid w:val="007027F2"/>
    <w:rsid w:val="00711967"/>
    <w:rsid w:val="00730465"/>
    <w:rsid w:val="007304B8"/>
    <w:rsid w:val="00762240"/>
    <w:rsid w:val="00770951"/>
    <w:rsid w:val="00774DF2"/>
    <w:rsid w:val="00796476"/>
    <w:rsid w:val="007B1632"/>
    <w:rsid w:val="007C4D2A"/>
    <w:rsid w:val="00800115"/>
    <w:rsid w:val="00815DB8"/>
    <w:rsid w:val="00830BF6"/>
    <w:rsid w:val="00835D51"/>
    <w:rsid w:val="00843E2E"/>
    <w:rsid w:val="00860BF4"/>
    <w:rsid w:val="008619F0"/>
    <w:rsid w:val="00863305"/>
    <w:rsid w:val="008643D4"/>
    <w:rsid w:val="008807FA"/>
    <w:rsid w:val="00882738"/>
    <w:rsid w:val="008874C4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4C66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6027"/>
    <w:rsid w:val="00A77DD2"/>
    <w:rsid w:val="00A85CA8"/>
    <w:rsid w:val="00AC3742"/>
    <w:rsid w:val="00AC51FA"/>
    <w:rsid w:val="00AE7028"/>
    <w:rsid w:val="00AE7C49"/>
    <w:rsid w:val="00B00FCD"/>
    <w:rsid w:val="00B1144E"/>
    <w:rsid w:val="00B11669"/>
    <w:rsid w:val="00B27FD0"/>
    <w:rsid w:val="00B3255E"/>
    <w:rsid w:val="00B36C53"/>
    <w:rsid w:val="00B61A0E"/>
    <w:rsid w:val="00B640FD"/>
    <w:rsid w:val="00B679DB"/>
    <w:rsid w:val="00B868D8"/>
    <w:rsid w:val="00B9755B"/>
    <w:rsid w:val="00BA1996"/>
    <w:rsid w:val="00BB0BC2"/>
    <w:rsid w:val="00BB3050"/>
    <w:rsid w:val="00BD4676"/>
    <w:rsid w:val="00BF35B5"/>
    <w:rsid w:val="00C22BC4"/>
    <w:rsid w:val="00C40A21"/>
    <w:rsid w:val="00C800C5"/>
    <w:rsid w:val="00C97B39"/>
    <w:rsid w:val="00CA1214"/>
    <w:rsid w:val="00CA288F"/>
    <w:rsid w:val="00CB0421"/>
    <w:rsid w:val="00CC0576"/>
    <w:rsid w:val="00CC3B97"/>
    <w:rsid w:val="00CD1A4B"/>
    <w:rsid w:val="00CD1B34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B76A6"/>
    <w:rsid w:val="00DC2656"/>
    <w:rsid w:val="00DC34DE"/>
    <w:rsid w:val="00DE37BF"/>
    <w:rsid w:val="00DE4A2A"/>
    <w:rsid w:val="00DE7969"/>
    <w:rsid w:val="00DF77D2"/>
    <w:rsid w:val="00E026C2"/>
    <w:rsid w:val="00E240A7"/>
    <w:rsid w:val="00E43715"/>
    <w:rsid w:val="00E60DFA"/>
    <w:rsid w:val="00E83B4E"/>
    <w:rsid w:val="00E87151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13FC"/>
    <w:rsid w:val="00F3674D"/>
    <w:rsid w:val="00F56FC3"/>
    <w:rsid w:val="00F71116"/>
    <w:rsid w:val="00F81AF0"/>
    <w:rsid w:val="00FB02A6"/>
    <w:rsid w:val="00FB4ABE"/>
    <w:rsid w:val="00FD4349"/>
    <w:rsid w:val="00FE3E30"/>
    <w:rsid w:val="00FE4FD4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C3B9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CC3B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85C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5C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85C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5C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2022-06-14T08:50:00Z</dcterms:created>
  <dcterms:modified xsi:type="dcterms:W3CDTF">2023-06-15T09:25:00Z</dcterms:modified>
</cp:coreProperties>
</file>