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72" w:rsidRPr="00225672" w:rsidRDefault="00225672" w:rsidP="00225672">
      <w:pPr>
        <w:shd w:val="clear" w:color="auto" w:fill="FFFFFF"/>
        <w:spacing w:after="0" w:line="240" w:lineRule="auto"/>
        <w:jc w:val="center"/>
        <w:outlineLvl w:val="2"/>
        <w:rPr>
          <w:rFonts w:ascii="Times New Roman" w:eastAsia="Times New Roman" w:hAnsi="Times New Roman" w:cs="Times New Roman"/>
          <w:b/>
          <w:bCs/>
          <w:sz w:val="28"/>
          <w:szCs w:val="27"/>
          <w:lang w:eastAsia="ru-RU"/>
        </w:rPr>
      </w:pPr>
      <w:r w:rsidRPr="00225672">
        <w:rPr>
          <w:rFonts w:ascii="Times New Roman" w:eastAsia="Times New Roman" w:hAnsi="Times New Roman" w:cs="Times New Roman"/>
          <w:b/>
          <w:bCs/>
          <w:sz w:val="28"/>
          <w:szCs w:val="27"/>
          <w:lang w:eastAsia="ru-RU"/>
        </w:rPr>
        <w:t>Поведение в толпе</w:t>
      </w:r>
    </w:p>
    <w:p w:rsidR="00225672" w:rsidRPr="00225672" w:rsidRDefault="00225672" w:rsidP="00225672">
      <w:pPr>
        <w:shd w:val="clear" w:color="auto" w:fill="FFFFFF"/>
        <w:spacing w:after="0" w:line="240" w:lineRule="auto"/>
        <w:contextualSpacing/>
        <w:jc w:val="both"/>
        <w:rPr>
          <w:rFonts w:ascii="Times New Roman" w:eastAsia="Times New Roman" w:hAnsi="Times New Roman" w:cs="Times New Roman"/>
          <w:color w:val="3B3B3B"/>
          <w:sz w:val="24"/>
          <w:szCs w:val="24"/>
          <w:lang w:eastAsia="ru-RU"/>
        </w:rPr>
      </w:pPr>
      <w:r w:rsidRPr="00225672">
        <w:rPr>
          <w:rFonts w:ascii="Times New Roman" w:eastAsia="Times New Roman" w:hAnsi="Times New Roman" w:cs="Times New Roman"/>
          <w:color w:val="000000"/>
          <w:sz w:val="24"/>
          <w:szCs w:val="24"/>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225672" w:rsidRPr="00225672" w:rsidRDefault="00225672" w:rsidP="00225672">
      <w:pPr>
        <w:shd w:val="clear" w:color="auto" w:fill="FFFFFF"/>
        <w:spacing w:after="0" w:line="0" w:lineRule="atLeast"/>
        <w:ind w:firstLine="709"/>
        <w:contextualSpacing/>
        <w:rPr>
          <w:rFonts w:ascii="Times New Roman" w:eastAsia="Times New Roman" w:hAnsi="Times New Roman" w:cs="Times New Roman"/>
          <w:color w:val="3B3B3B"/>
          <w:sz w:val="24"/>
          <w:szCs w:val="24"/>
          <w:lang w:eastAsia="ru-RU"/>
        </w:rPr>
      </w:pPr>
      <w:r w:rsidRPr="00225672">
        <w:rPr>
          <w:rFonts w:ascii="Times New Roman" w:eastAsia="Times New Roman" w:hAnsi="Times New Roman" w:cs="Times New Roman"/>
          <w:color w:val="3B3B3B"/>
          <w:sz w:val="24"/>
          <w:szCs w:val="24"/>
          <w:lang w:eastAsia="ru-RU"/>
        </w:rPr>
        <w:br/>
      </w:r>
      <w:r>
        <w:rPr>
          <w:rFonts w:ascii="Times New Roman" w:eastAsia="Times New Roman" w:hAnsi="Times New Roman" w:cs="Times New Roman"/>
          <w:color w:val="000000"/>
          <w:sz w:val="24"/>
          <w:szCs w:val="24"/>
          <w:lang w:eastAsia="ru-RU"/>
        </w:rPr>
        <w:t xml:space="preserve">Избегайте </w:t>
      </w:r>
      <w:r w:rsidRPr="00225672">
        <w:rPr>
          <w:rFonts w:ascii="Times New Roman" w:eastAsia="Times New Roman" w:hAnsi="Times New Roman" w:cs="Times New Roman"/>
          <w:color w:val="000000"/>
          <w:sz w:val="24"/>
          <w:szCs w:val="24"/>
          <w:lang w:eastAsia="ru-RU"/>
        </w:rPr>
        <w:t>больших скоплений людей.</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Не присоединяйтесь к толпе, как бы ни хотелось посмотреть на происходящие события. Если оказались в толпе, позвольте ей нести Вас, но попытайтесь выбраться из неё.</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Глубоко вдохните и разведите согнутые в локтях руки ч</w:t>
      </w:r>
      <w:bookmarkStart w:id="0" w:name="_GoBack"/>
      <w:bookmarkEnd w:id="0"/>
      <w:r w:rsidRPr="00225672">
        <w:rPr>
          <w:rFonts w:ascii="Times New Roman" w:eastAsia="Times New Roman" w:hAnsi="Times New Roman" w:cs="Times New Roman"/>
          <w:color w:val="000000"/>
          <w:sz w:val="24"/>
          <w:szCs w:val="24"/>
          <w:lang w:eastAsia="ru-RU"/>
        </w:rPr>
        <w:t>уть в стороны, чтобы грудная клетка не была сдавлена</w:t>
      </w:r>
      <w:r>
        <w:rPr>
          <w:rFonts w:ascii="Times New Roman" w:eastAsia="Times New Roman" w:hAnsi="Times New Roman" w:cs="Times New Roman"/>
          <w:color w:val="007A39"/>
          <w:sz w:val="24"/>
          <w:szCs w:val="24"/>
          <w:lang w:eastAsia="ru-RU"/>
        </w:rPr>
        <w:t>.</w:t>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Стремитесь оказаться подальше от высоких и крупных людей, людей с громоздкими предметами и большими сумками.</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Любыми способами старайтесь удержаться на ногах.</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Не держите руки в карманах.</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Двигаясь, поднимайте ноги как можно выше, ставьте ногу на полную стопу, не семените, не поднимайтесь на цыпочки.</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Если что-то уронили, ни в коем случае не наклоняйтесь, чтобы поднять.</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Если встать не удается, свернитесь клубком, защитите голову предплечьями, а ладонями прикройте затылок.</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Легче всего укрыться от толпы в углах зала или вблизи стен, но сложнее оттуда добираться до выхода.</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При возникновении паники старайтесь сохранить спокойствие и способность трезво оценивать ситуацию.</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br/>
      </w:r>
      <w:r w:rsidRPr="00225672">
        <w:rPr>
          <w:rFonts w:ascii="Times New Roman" w:eastAsia="Times New Roman" w:hAnsi="Times New Roman" w:cs="Times New Roman"/>
          <w:color w:val="000000"/>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r w:rsidRPr="00225672">
        <w:rPr>
          <w:rFonts w:ascii="Times New Roman" w:eastAsia="Times New Roman" w:hAnsi="Times New Roman" w:cs="Times New Roman"/>
          <w:color w:val="007A39"/>
          <w:sz w:val="24"/>
          <w:szCs w:val="24"/>
          <w:lang w:eastAsia="ru-RU"/>
        </w:rPr>
        <w:br/>
      </w:r>
      <w:r w:rsidRPr="00225672">
        <w:rPr>
          <w:rFonts w:ascii="Times New Roman" w:eastAsia="Times New Roman" w:hAnsi="Times New Roman" w:cs="Times New Roman"/>
          <w:color w:val="3B3B3B"/>
          <w:sz w:val="24"/>
          <w:szCs w:val="24"/>
          <w:lang w:eastAsia="ru-RU"/>
        </w:rPr>
        <w:lastRenderedPageBreak/>
        <w:br/>
      </w:r>
      <w:r w:rsidRPr="00225672">
        <w:rPr>
          <w:rFonts w:ascii="Times New Roman" w:eastAsia="Times New Roman" w:hAnsi="Times New Roman" w:cs="Times New Roman"/>
          <w:color w:val="000000"/>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25CB9" w:rsidRDefault="00325CB9" w:rsidP="00225672">
      <w:pPr>
        <w:spacing w:after="0" w:line="0" w:lineRule="atLeast"/>
        <w:ind w:firstLine="709"/>
        <w:contextualSpacing/>
      </w:pPr>
    </w:p>
    <w:sectPr w:rsidR="00325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28"/>
    <w:rsid w:val="00225672"/>
    <w:rsid w:val="00325CB9"/>
    <w:rsid w:val="008E0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256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56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256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56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56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8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3</cp:revision>
  <dcterms:created xsi:type="dcterms:W3CDTF">2016-06-22T08:08:00Z</dcterms:created>
  <dcterms:modified xsi:type="dcterms:W3CDTF">2016-06-22T08:10:00Z</dcterms:modified>
</cp:coreProperties>
</file>